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A91" w:rsidRDefault="00471A91" w:rsidP="00471A91">
      <w:pPr>
        <w:rPr>
          <w:lang w:val="en-US" w:eastAsia="x-none"/>
        </w:rPr>
      </w:pPr>
    </w:p>
    <w:p w:rsidR="00471A91" w:rsidRDefault="00471A91"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471A91" w:rsidRDefault="00471A91" w:rsidP="00471A91">
      <w:pPr>
        <w:rPr>
          <w:lang w:val="en-US" w:eastAsia="x-none"/>
        </w:rPr>
      </w:pPr>
    </w:p>
    <w:p w:rsidR="00471A91" w:rsidRDefault="00471A91" w:rsidP="00471A91">
      <w:pPr>
        <w:rPr>
          <w:lang w:val="en-US" w:eastAsia="x-none"/>
        </w:rPr>
      </w:pPr>
    </w:p>
    <w:p w:rsidR="00471A91" w:rsidRDefault="00471A91" w:rsidP="00471A91">
      <w:pPr>
        <w:rPr>
          <w:lang w:val="en-US" w:eastAsia="x-none"/>
        </w:rPr>
      </w:pPr>
    </w:p>
    <w:p w:rsidR="00471A91" w:rsidRPr="00471A91" w:rsidRDefault="00471A91" w:rsidP="00471A91">
      <w:pPr>
        <w:rPr>
          <w:lang w:val="en-US" w:eastAsia="x-none"/>
        </w:rPr>
      </w:pPr>
    </w:p>
    <w:p w:rsidR="00BF107B" w:rsidRDefault="004A35B5" w:rsidP="004A35B5">
      <w:pPr>
        <w:pStyle w:val="Title"/>
      </w:pPr>
      <w:proofErr w:type="spellStart"/>
      <w:r>
        <w:t>Annex</w:t>
      </w:r>
      <w:proofErr w:type="spellEnd"/>
      <w:r>
        <w:t xml:space="preserve"> IV </w:t>
      </w:r>
      <w:proofErr w:type="spellStart"/>
      <w:r>
        <w:t>Partnership</w:t>
      </w:r>
      <w:proofErr w:type="spellEnd"/>
      <w:r>
        <w:t xml:space="preserve"> </w:t>
      </w:r>
      <w:proofErr w:type="spellStart"/>
      <w:r>
        <w:t>Agreements</w:t>
      </w:r>
      <w:proofErr w:type="spellEnd"/>
      <w:r>
        <w:t xml:space="preserve"> </w:t>
      </w:r>
      <w:r>
        <w:t>-</w:t>
      </w:r>
      <w:bookmarkStart w:id="0" w:name="_GoBack"/>
      <w:bookmarkEnd w:id="0"/>
      <w:r>
        <w:br/>
      </w:r>
      <w:proofErr w:type="spellStart"/>
      <w:r>
        <w:t>Internal</w:t>
      </w:r>
      <w:proofErr w:type="spellEnd"/>
      <w:r>
        <w:t xml:space="preserve"> </w:t>
      </w:r>
      <w:proofErr w:type="spellStart"/>
      <w:r>
        <w:t>reporting</w:t>
      </w:r>
      <w:proofErr w:type="spellEnd"/>
      <w:r>
        <w:t xml:space="preserve"> </w:t>
      </w:r>
      <w:proofErr w:type="spellStart"/>
      <w:r>
        <w:t>on</w:t>
      </w:r>
      <w:proofErr w:type="spellEnd"/>
      <w:r>
        <w:t xml:space="preserve"> </w:t>
      </w:r>
      <w:proofErr w:type="spellStart"/>
      <w:r>
        <w:t>completed</w:t>
      </w:r>
      <w:proofErr w:type="spellEnd"/>
      <w:r>
        <w:t xml:space="preserve"> </w:t>
      </w:r>
      <w:proofErr w:type="spellStart"/>
      <w:r>
        <w:t>IOs</w:t>
      </w:r>
      <w:proofErr w:type="spellEnd"/>
      <w:r>
        <w:br/>
      </w:r>
      <w:proofErr w:type="spellStart"/>
      <w:r>
        <w:t>Template</w:t>
      </w:r>
      <w:proofErr w:type="spellEnd"/>
      <w:r>
        <w:t xml:space="preserve"> 3</w:t>
      </w:r>
    </w:p>
    <w:p w:rsidR="004A35B5" w:rsidRPr="004A35B5" w:rsidRDefault="00CF3095" w:rsidP="004A35B5">
      <w:pPr>
        <w:pStyle w:val="Heading1"/>
        <w:numPr>
          <w:ilvl w:val="0"/>
          <w:numId w:val="0"/>
        </w:numPr>
      </w:pPr>
      <w:r w:rsidRPr="00A56E6C">
        <w:rPr>
          <w:bCs/>
          <w:szCs w:val="36"/>
        </w:rPr>
        <w:br w:type="page"/>
      </w:r>
      <w:r w:rsidR="004A35B5" w:rsidRPr="004A35B5">
        <w:lastRenderedPageBreak/>
        <w:t xml:space="preserve">Template 3 </w:t>
      </w:r>
      <w:r w:rsidR="004A35B5">
        <w:br/>
      </w:r>
      <w:r w:rsidR="004A35B5" w:rsidRPr="004A35B5">
        <w:t xml:space="preserve">Financial and Narrative Reporting Template for on Completed Intellectual Outputs </w:t>
      </w:r>
    </w:p>
    <w:p w:rsidR="004A35B5" w:rsidRPr="004A35B5" w:rsidRDefault="004A35B5" w:rsidP="004A35B5">
      <w:pPr>
        <w:spacing w:line="240" w:lineRule="auto"/>
        <w:rPr>
          <w:rFonts w:cs="Calibri"/>
          <w:bCs/>
          <w:lang w:val="en-US"/>
        </w:rPr>
      </w:pPr>
      <w:r w:rsidRPr="004A35B5">
        <w:rPr>
          <w:rFonts w:cs="Calibri"/>
          <w:bCs/>
          <w:lang w:val="en-US"/>
        </w:rPr>
        <w:t>Partnership Agreements (PA) require in their Annex IV, the use of reporting templates for completing intellectual outputs, scheduled as proposed by Art. 7.3 of the PAs (as noted in the table below).</w:t>
      </w:r>
    </w:p>
    <w:p w:rsidR="004A35B5" w:rsidRPr="004A35B5" w:rsidRDefault="004A35B5" w:rsidP="004A35B5">
      <w:pPr>
        <w:spacing w:line="240" w:lineRule="auto"/>
        <w:rPr>
          <w:rFonts w:cs="Calibri"/>
          <w:lang w:val="en-US"/>
        </w:rPr>
      </w:pPr>
      <w:r w:rsidRPr="004A35B5">
        <w:rPr>
          <w:rFonts w:cs="Calibri"/>
          <w:lang w:val="en-US"/>
        </w:rPr>
        <w:t>This document describes procedures for financial reporting for the completed LAWGEM INTELLECTUAL OUTPUTS.</w:t>
      </w:r>
    </w:p>
    <w:p w:rsidR="004A35B5" w:rsidRPr="004A35B5" w:rsidRDefault="004A35B5" w:rsidP="004A35B5">
      <w:pPr>
        <w:tabs>
          <w:tab w:val="left" w:pos="3649"/>
          <w:tab w:val="left" w:pos="5349"/>
          <w:tab w:val="left" w:pos="7992"/>
          <w:tab w:val="left" w:pos="9409"/>
          <w:tab w:val="left" w:pos="10778"/>
        </w:tabs>
        <w:spacing w:line="240" w:lineRule="auto"/>
        <w:rPr>
          <w:rFonts w:cs="Calibri"/>
          <w:lang w:val="en-US"/>
        </w:rPr>
      </w:pPr>
      <w:r w:rsidRPr="004A35B5">
        <w:rPr>
          <w:rFonts w:cs="Calibri"/>
          <w:lang w:val="en-US"/>
        </w:rPr>
        <w:t>Due dates of the narrative and financial reports for intellectual outputs, according to the Partnership Agreements, Art. 7.3, are specified in the table below: (Note 1: There were errors in announcing deadlines for LLL, Textbook, and GELC reports, and the Steering Committee corrected them, as noted in the table).</w:t>
      </w:r>
    </w:p>
    <w:p w:rsidR="004A35B5" w:rsidRPr="004A35B5" w:rsidRDefault="004A35B5" w:rsidP="004A35B5">
      <w:pPr>
        <w:tabs>
          <w:tab w:val="left" w:pos="3649"/>
          <w:tab w:val="left" w:pos="5349"/>
          <w:tab w:val="left" w:pos="7992"/>
          <w:tab w:val="left" w:pos="9409"/>
          <w:tab w:val="left" w:pos="10778"/>
        </w:tabs>
        <w:spacing w:line="240" w:lineRule="auto"/>
        <w:rPr>
          <w:rFonts w:eastAsia="Times New Roman" w:cs="Calibri"/>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976"/>
        <w:gridCol w:w="2715"/>
      </w:tblGrid>
      <w:tr w:rsidR="004A35B5" w:rsidRPr="004A35B5" w:rsidTr="004A35B5">
        <w:trPr>
          <w:trHeight w:val="1376"/>
          <w:jc w:val="center"/>
        </w:trPr>
        <w:tc>
          <w:tcPr>
            <w:tcW w:w="2009" w:type="pct"/>
            <w:vAlign w:val="center"/>
          </w:tcPr>
          <w:p w:rsidR="004A35B5" w:rsidRPr="004A35B5" w:rsidRDefault="004A35B5" w:rsidP="004A35B5">
            <w:pPr>
              <w:spacing w:after="0" w:line="240" w:lineRule="auto"/>
              <w:jc w:val="left"/>
              <w:rPr>
                <w:rFonts w:eastAsia="Times New Roman" w:cs="Calibri"/>
                <w:sz w:val="20"/>
                <w:szCs w:val="20"/>
                <w:lang w:val="sr-Cyrl-CS"/>
              </w:rPr>
            </w:pPr>
            <w:r w:rsidRPr="004A35B5">
              <w:rPr>
                <w:rFonts w:eastAsia="Times New Roman" w:cs="Calibri"/>
                <w:sz w:val="20"/>
                <w:szCs w:val="20"/>
                <w:lang w:val="de-DE"/>
              </w:rPr>
              <w:t>Type of report</w:t>
            </w:r>
          </w:p>
        </w:tc>
        <w:tc>
          <w:tcPr>
            <w:tcW w:w="1564" w:type="pct"/>
            <w:vAlign w:val="center"/>
          </w:tcPr>
          <w:p w:rsidR="004A35B5" w:rsidRPr="004A35B5" w:rsidRDefault="004A35B5" w:rsidP="004A35B5">
            <w:pPr>
              <w:spacing w:after="0" w:line="240" w:lineRule="auto"/>
              <w:jc w:val="left"/>
              <w:rPr>
                <w:rFonts w:eastAsia="Times New Roman" w:cs="Calibri"/>
                <w:sz w:val="20"/>
                <w:szCs w:val="20"/>
                <w:lang w:val="en-US"/>
              </w:rPr>
            </w:pPr>
            <w:r w:rsidRPr="004A35B5">
              <w:rPr>
                <w:rFonts w:eastAsia="Times New Roman" w:cs="Calibri"/>
                <w:sz w:val="20"/>
                <w:szCs w:val="20"/>
                <w:lang w:val="sr-Latn-CS"/>
              </w:rPr>
              <w:t>D</w:t>
            </w:r>
            <w:proofErr w:type="spellStart"/>
            <w:r w:rsidRPr="004A35B5">
              <w:rPr>
                <w:rFonts w:eastAsia="Times New Roman" w:cs="Calibri"/>
                <w:sz w:val="20"/>
                <w:szCs w:val="20"/>
                <w:lang w:val="en-US"/>
              </w:rPr>
              <w:t>eadline</w:t>
            </w:r>
            <w:proofErr w:type="spellEnd"/>
            <w:r w:rsidRPr="004A35B5">
              <w:rPr>
                <w:rFonts w:eastAsia="Times New Roman" w:cs="Calibri"/>
                <w:sz w:val="20"/>
                <w:szCs w:val="20"/>
                <w:lang w:val="en-US"/>
              </w:rPr>
              <w:t xml:space="preserve"> for submission of the reports by the coordinator  to the NA</w:t>
            </w:r>
          </w:p>
        </w:tc>
        <w:tc>
          <w:tcPr>
            <w:tcW w:w="1427" w:type="pct"/>
            <w:vAlign w:val="center"/>
          </w:tcPr>
          <w:p w:rsidR="004A35B5" w:rsidRPr="004A35B5" w:rsidRDefault="004A35B5" w:rsidP="004A35B5">
            <w:pPr>
              <w:spacing w:after="0" w:line="240" w:lineRule="auto"/>
              <w:jc w:val="left"/>
              <w:rPr>
                <w:rFonts w:eastAsia="Times New Roman" w:cs="Calibri"/>
                <w:sz w:val="20"/>
                <w:szCs w:val="20"/>
                <w:lang w:val="en-US"/>
              </w:rPr>
            </w:pPr>
            <w:r w:rsidRPr="004A35B5">
              <w:rPr>
                <w:rFonts w:eastAsia="Times New Roman" w:cs="Calibri"/>
                <w:sz w:val="20"/>
                <w:szCs w:val="20"/>
                <w:lang w:val="en-US"/>
              </w:rPr>
              <w:t>Deadline for submission of the reports by the beneficiary to the Coordinator</w:t>
            </w:r>
          </w:p>
        </w:tc>
      </w:tr>
      <w:tr w:rsidR="004A35B5" w:rsidRPr="004A35B5" w:rsidTr="004A35B5">
        <w:trPr>
          <w:jc w:val="center"/>
        </w:trPr>
        <w:tc>
          <w:tcPr>
            <w:tcW w:w="2009" w:type="pct"/>
            <w:vAlign w:val="center"/>
          </w:tcPr>
          <w:p w:rsidR="004A35B5" w:rsidRPr="004A35B5" w:rsidRDefault="004A35B5" w:rsidP="004A35B5">
            <w:pPr>
              <w:spacing w:after="0" w:line="240" w:lineRule="auto"/>
              <w:jc w:val="left"/>
              <w:rPr>
                <w:rFonts w:eastAsia="Times New Roman" w:cs="Calibri"/>
                <w:sz w:val="20"/>
                <w:szCs w:val="20"/>
                <w:lang w:val="de-DE"/>
              </w:rPr>
            </w:pPr>
            <w:r w:rsidRPr="004A35B5">
              <w:rPr>
                <w:rFonts w:eastAsia="Times New Roman" w:cs="Calibri"/>
                <w:sz w:val="20"/>
                <w:szCs w:val="20"/>
                <w:lang w:val="de-DE"/>
              </w:rPr>
              <w:t xml:space="preserve">Financial and narrative </w:t>
            </w:r>
            <w:r w:rsidRPr="004A35B5">
              <w:rPr>
                <w:rFonts w:eastAsia="Times New Roman" w:cs="Calibri"/>
                <w:b/>
                <w:i/>
                <w:sz w:val="20"/>
                <w:szCs w:val="20"/>
                <w:lang w:val="de-DE"/>
              </w:rPr>
              <w:t>Template 2</w:t>
            </w:r>
            <w:r w:rsidRPr="004A35B5">
              <w:rPr>
                <w:rFonts w:eastAsia="Times New Roman" w:cs="Calibri"/>
                <w:b/>
                <w:sz w:val="20"/>
                <w:szCs w:val="20"/>
                <w:lang w:val="de-DE"/>
              </w:rPr>
              <w:t xml:space="preserve"> </w:t>
            </w:r>
            <w:r w:rsidRPr="004A35B5">
              <w:rPr>
                <w:rFonts w:eastAsia="Times New Roman" w:cs="Calibri"/>
                <w:sz w:val="20"/>
                <w:szCs w:val="20"/>
                <w:lang w:val="de-DE"/>
              </w:rPr>
              <w:t xml:space="preserve">report  </w:t>
            </w:r>
          </w:p>
          <w:p w:rsidR="004A35B5" w:rsidRPr="004A35B5" w:rsidRDefault="004A35B5" w:rsidP="004A35B5">
            <w:pPr>
              <w:spacing w:after="0" w:line="240" w:lineRule="auto"/>
              <w:jc w:val="left"/>
              <w:rPr>
                <w:rFonts w:eastAsia="Times New Roman" w:cs="Calibri"/>
                <w:b/>
                <w:sz w:val="20"/>
                <w:szCs w:val="20"/>
                <w:lang w:val="en-US"/>
              </w:rPr>
            </w:pPr>
            <w:r w:rsidRPr="004A35B5">
              <w:rPr>
                <w:rFonts w:eastAsia="Times New Roman" w:cs="Calibri"/>
                <w:b/>
                <w:sz w:val="20"/>
                <w:szCs w:val="20"/>
                <w:lang w:val="en-US"/>
              </w:rPr>
              <w:t>IO 1 - Curriculum</w:t>
            </w:r>
          </w:p>
          <w:p w:rsidR="004A35B5" w:rsidRPr="004A35B5" w:rsidRDefault="004A35B5" w:rsidP="004A35B5">
            <w:pPr>
              <w:spacing w:after="0" w:line="240" w:lineRule="auto"/>
              <w:jc w:val="left"/>
              <w:rPr>
                <w:rFonts w:eastAsia="Times New Roman" w:cs="Calibri"/>
                <w:b/>
                <w:sz w:val="20"/>
                <w:szCs w:val="20"/>
                <w:lang w:val="sr-Cyrl-CS"/>
              </w:rPr>
            </w:pPr>
            <w:r w:rsidRPr="004A35B5">
              <w:rPr>
                <w:rFonts w:eastAsia="Times New Roman" w:cs="Calibri"/>
                <w:b/>
                <w:sz w:val="20"/>
                <w:szCs w:val="20"/>
              </w:rPr>
              <w:t>01/10/2019-01/11/2020</w:t>
            </w:r>
          </w:p>
        </w:tc>
        <w:tc>
          <w:tcPr>
            <w:tcW w:w="1564" w:type="pct"/>
            <w:vAlign w:val="center"/>
          </w:tcPr>
          <w:p w:rsidR="004A35B5" w:rsidRPr="004A35B5" w:rsidRDefault="004A35B5" w:rsidP="004A35B5">
            <w:pPr>
              <w:spacing w:after="0" w:line="240" w:lineRule="auto"/>
              <w:jc w:val="left"/>
              <w:rPr>
                <w:rFonts w:eastAsia="Times New Roman" w:cs="Calibri"/>
                <w:sz w:val="20"/>
                <w:szCs w:val="20"/>
              </w:rPr>
            </w:pPr>
            <w:r w:rsidRPr="004A35B5">
              <w:rPr>
                <w:rFonts w:eastAsia="Times New Roman" w:cs="Calibri"/>
                <w:sz w:val="20"/>
                <w:szCs w:val="20"/>
              </w:rPr>
              <w:t>Nov 20, 2020</w:t>
            </w:r>
          </w:p>
        </w:tc>
        <w:tc>
          <w:tcPr>
            <w:tcW w:w="1427" w:type="pct"/>
            <w:vAlign w:val="center"/>
          </w:tcPr>
          <w:p w:rsidR="004A35B5" w:rsidRPr="004A35B5" w:rsidRDefault="004A35B5" w:rsidP="004A35B5">
            <w:pPr>
              <w:spacing w:after="0" w:line="240" w:lineRule="auto"/>
              <w:jc w:val="left"/>
              <w:rPr>
                <w:rFonts w:eastAsia="Times New Roman" w:cs="Calibri"/>
                <w:sz w:val="20"/>
                <w:szCs w:val="20"/>
                <w:lang w:val="sr-Cyrl-CS"/>
              </w:rPr>
            </w:pPr>
            <w:r w:rsidRPr="004A35B5">
              <w:rPr>
                <w:rFonts w:eastAsia="Times New Roman" w:cs="Calibri"/>
                <w:sz w:val="20"/>
                <w:szCs w:val="20"/>
              </w:rPr>
              <w:t>Nov 10, 2020</w:t>
            </w:r>
          </w:p>
        </w:tc>
      </w:tr>
      <w:tr w:rsidR="004A35B5" w:rsidRPr="004A35B5" w:rsidTr="004A35B5">
        <w:trPr>
          <w:jc w:val="center"/>
        </w:trPr>
        <w:tc>
          <w:tcPr>
            <w:tcW w:w="2009" w:type="pct"/>
            <w:vAlign w:val="center"/>
          </w:tcPr>
          <w:p w:rsidR="004A35B5" w:rsidRPr="004A35B5" w:rsidRDefault="004A35B5" w:rsidP="004A35B5">
            <w:pPr>
              <w:spacing w:after="0" w:line="240" w:lineRule="auto"/>
              <w:jc w:val="left"/>
              <w:rPr>
                <w:rFonts w:eastAsia="Times New Roman" w:cs="Calibri"/>
                <w:sz w:val="20"/>
                <w:szCs w:val="20"/>
                <w:lang w:val="de-DE"/>
              </w:rPr>
            </w:pPr>
            <w:r w:rsidRPr="004A35B5">
              <w:rPr>
                <w:rFonts w:eastAsia="Times New Roman" w:cs="Calibri"/>
                <w:sz w:val="20"/>
                <w:szCs w:val="20"/>
                <w:lang w:val="de-DE"/>
              </w:rPr>
              <w:t xml:space="preserve">Financial and narrative </w:t>
            </w:r>
            <w:r w:rsidRPr="004A35B5">
              <w:rPr>
                <w:rFonts w:eastAsia="Times New Roman" w:cs="Calibri"/>
                <w:b/>
                <w:i/>
                <w:sz w:val="20"/>
                <w:szCs w:val="20"/>
                <w:lang w:val="de-DE"/>
              </w:rPr>
              <w:t>Template 2</w:t>
            </w:r>
            <w:r w:rsidRPr="004A35B5">
              <w:rPr>
                <w:rFonts w:eastAsia="Times New Roman" w:cs="Calibri"/>
                <w:b/>
                <w:sz w:val="20"/>
                <w:szCs w:val="20"/>
                <w:lang w:val="de-DE"/>
              </w:rPr>
              <w:t xml:space="preserve"> </w:t>
            </w:r>
            <w:r w:rsidRPr="004A35B5">
              <w:rPr>
                <w:rFonts w:eastAsia="Times New Roman" w:cs="Calibri"/>
                <w:sz w:val="20"/>
                <w:szCs w:val="20"/>
                <w:lang w:val="de-DE"/>
              </w:rPr>
              <w:t xml:space="preserve">report  </w:t>
            </w:r>
          </w:p>
          <w:p w:rsidR="004A35B5" w:rsidRPr="004A35B5" w:rsidRDefault="004A35B5" w:rsidP="004A35B5">
            <w:pPr>
              <w:spacing w:after="0" w:line="240" w:lineRule="auto"/>
              <w:jc w:val="left"/>
              <w:rPr>
                <w:rFonts w:eastAsia="Times New Roman" w:cs="Calibri"/>
                <w:b/>
                <w:sz w:val="20"/>
                <w:szCs w:val="20"/>
                <w:lang w:val="en-US"/>
              </w:rPr>
            </w:pPr>
            <w:r w:rsidRPr="004A35B5">
              <w:rPr>
                <w:rFonts w:eastAsia="Times New Roman" w:cs="Calibri"/>
                <w:b/>
                <w:sz w:val="20"/>
                <w:szCs w:val="20"/>
                <w:lang w:val="en-US"/>
              </w:rPr>
              <w:t>IO 2 - EST</w:t>
            </w:r>
          </w:p>
          <w:p w:rsidR="004A35B5" w:rsidRPr="004A35B5" w:rsidRDefault="004A35B5" w:rsidP="004A35B5">
            <w:pPr>
              <w:spacing w:after="0" w:line="240" w:lineRule="auto"/>
              <w:jc w:val="left"/>
              <w:rPr>
                <w:rFonts w:eastAsia="Times New Roman" w:cs="Calibri"/>
                <w:b/>
                <w:sz w:val="20"/>
                <w:szCs w:val="20"/>
                <w:lang w:val="sr-Cyrl-CS"/>
              </w:rPr>
            </w:pPr>
            <w:r w:rsidRPr="004A35B5">
              <w:rPr>
                <w:rFonts w:eastAsia="Times New Roman" w:cs="Calibri"/>
                <w:b/>
                <w:sz w:val="20"/>
                <w:szCs w:val="20"/>
              </w:rPr>
              <w:t>01/11/2019-01/11/2020</w:t>
            </w:r>
          </w:p>
        </w:tc>
        <w:tc>
          <w:tcPr>
            <w:tcW w:w="1564" w:type="pct"/>
            <w:vAlign w:val="center"/>
          </w:tcPr>
          <w:p w:rsidR="004A35B5" w:rsidRPr="004A35B5" w:rsidRDefault="004A35B5" w:rsidP="004A35B5">
            <w:pPr>
              <w:spacing w:after="0" w:line="240" w:lineRule="auto"/>
              <w:jc w:val="left"/>
              <w:rPr>
                <w:rFonts w:eastAsia="Times New Roman" w:cs="Calibri"/>
                <w:sz w:val="20"/>
                <w:szCs w:val="20"/>
              </w:rPr>
            </w:pPr>
            <w:r w:rsidRPr="004A35B5">
              <w:rPr>
                <w:rFonts w:eastAsia="Times New Roman" w:cs="Calibri"/>
                <w:sz w:val="20"/>
                <w:szCs w:val="20"/>
              </w:rPr>
              <w:t>Nov 20, 2020</w:t>
            </w:r>
          </w:p>
        </w:tc>
        <w:tc>
          <w:tcPr>
            <w:tcW w:w="1427" w:type="pct"/>
            <w:vAlign w:val="center"/>
          </w:tcPr>
          <w:p w:rsidR="004A35B5" w:rsidRPr="004A35B5" w:rsidRDefault="004A35B5" w:rsidP="004A35B5">
            <w:pPr>
              <w:spacing w:after="0" w:line="240" w:lineRule="auto"/>
              <w:jc w:val="left"/>
              <w:rPr>
                <w:rFonts w:eastAsia="Times New Roman" w:cs="Calibri"/>
                <w:sz w:val="20"/>
                <w:szCs w:val="20"/>
                <w:lang w:val="sr-Cyrl-CS"/>
              </w:rPr>
            </w:pPr>
            <w:r w:rsidRPr="004A35B5">
              <w:rPr>
                <w:rFonts w:eastAsia="Times New Roman" w:cs="Calibri"/>
                <w:sz w:val="20"/>
                <w:szCs w:val="20"/>
              </w:rPr>
              <w:t>Nov 10, 2020</w:t>
            </w:r>
          </w:p>
        </w:tc>
      </w:tr>
      <w:tr w:rsidR="004A35B5" w:rsidRPr="004A35B5" w:rsidTr="004A35B5">
        <w:trPr>
          <w:jc w:val="center"/>
        </w:trPr>
        <w:tc>
          <w:tcPr>
            <w:tcW w:w="2009" w:type="pct"/>
            <w:vAlign w:val="center"/>
          </w:tcPr>
          <w:p w:rsidR="004A35B5" w:rsidRPr="004A35B5" w:rsidRDefault="004A35B5" w:rsidP="004A35B5">
            <w:pPr>
              <w:spacing w:after="0" w:line="240" w:lineRule="auto"/>
              <w:jc w:val="left"/>
              <w:rPr>
                <w:rFonts w:eastAsia="Times New Roman" w:cs="Calibri"/>
                <w:sz w:val="20"/>
                <w:szCs w:val="20"/>
                <w:lang w:val="de-DE"/>
              </w:rPr>
            </w:pPr>
            <w:r w:rsidRPr="004A35B5">
              <w:rPr>
                <w:rFonts w:eastAsia="Times New Roman" w:cs="Calibri"/>
                <w:sz w:val="20"/>
                <w:szCs w:val="20"/>
                <w:lang w:val="de-DE"/>
              </w:rPr>
              <w:t xml:space="preserve">Financial and narrative </w:t>
            </w:r>
            <w:r w:rsidRPr="004A35B5">
              <w:rPr>
                <w:rFonts w:eastAsia="Times New Roman" w:cs="Calibri"/>
                <w:b/>
                <w:i/>
                <w:sz w:val="20"/>
                <w:szCs w:val="20"/>
                <w:lang w:val="de-DE"/>
              </w:rPr>
              <w:t>Template 2</w:t>
            </w:r>
            <w:r w:rsidRPr="004A35B5">
              <w:rPr>
                <w:rFonts w:eastAsia="Times New Roman" w:cs="Calibri"/>
                <w:b/>
                <w:sz w:val="20"/>
                <w:szCs w:val="20"/>
                <w:lang w:val="de-DE"/>
              </w:rPr>
              <w:t xml:space="preserve"> </w:t>
            </w:r>
            <w:r w:rsidRPr="004A35B5">
              <w:rPr>
                <w:rFonts w:eastAsia="Times New Roman" w:cs="Calibri"/>
                <w:sz w:val="20"/>
                <w:szCs w:val="20"/>
                <w:lang w:val="de-DE"/>
              </w:rPr>
              <w:t xml:space="preserve">report  </w:t>
            </w:r>
          </w:p>
          <w:p w:rsidR="004A35B5" w:rsidRPr="004A35B5" w:rsidRDefault="004A35B5" w:rsidP="004A35B5">
            <w:pPr>
              <w:spacing w:after="0" w:line="240" w:lineRule="auto"/>
              <w:jc w:val="left"/>
              <w:rPr>
                <w:rFonts w:eastAsia="Times New Roman" w:cs="Calibri"/>
                <w:b/>
                <w:sz w:val="20"/>
                <w:szCs w:val="20"/>
                <w:lang w:val="en-US"/>
              </w:rPr>
            </w:pPr>
            <w:r w:rsidRPr="004A35B5">
              <w:rPr>
                <w:rFonts w:eastAsia="Times New Roman" w:cs="Calibri"/>
                <w:b/>
                <w:sz w:val="20"/>
                <w:szCs w:val="20"/>
                <w:lang w:val="en-US"/>
              </w:rPr>
              <w:t>IO 3 - LLL</w:t>
            </w:r>
          </w:p>
          <w:p w:rsidR="004A35B5" w:rsidRPr="004A35B5" w:rsidRDefault="004A35B5" w:rsidP="004A35B5">
            <w:pPr>
              <w:spacing w:after="0" w:line="240" w:lineRule="auto"/>
              <w:jc w:val="left"/>
              <w:rPr>
                <w:rFonts w:eastAsia="Times New Roman" w:cs="Calibri"/>
                <w:b/>
                <w:sz w:val="20"/>
                <w:szCs w:val="20"/>
                <w:lang w:val="sr-Cyrl-CS"/>
              </w:rPr>
            </w:pPr>
            <w:r w:rsidRPr="004A35B5">
              <w:rPr>
                <w:rFonts w:eastAsia="Times New Roman" w:cs="Calibri"/>
                <w:b/>
                <w:sz w:val="20"/>
                <w:szCs w:val="20"/>
              </w:rPr>
              <w:t>10/01/2021-31/08/2022</w:t>
            </w:r>
          </w:p>
        </w:tc>
        <w:tc>
          <w:tcPr>
            <w:tcW w:w="1564" w:type="pct"/>
            <w:vAlign w:val="center"/>
          </w:tcPr>
          <w:p w:rsidR="004A35B5" w:rsidRPr="004A35B5" w:rsidRDefault="004A35B5" w:rsidP="004A35B5">
            <w:pPr>
              <w:spacing w:after="0" w:line="240" w:lineRule="auto"/>
              <w:jc w:val="left"/>
              <w:rPr>
                <w:rFonts w:eastAsia="Times New Roman" w:cs="Calibri"/>
                <w:sz w:val="20"/>
                <w:szCs w:val="20"/>
              </w:rPr>
            </w:pPr>
            <w:r w:rsidRPr="004A35B5">
              <w:rPr>
                <w:rFonts w:eastAsia="Times New Roman" w:cs="Calibri"/>
                <w:sz w:val="20"/>
                <w:szCs w:val="20"/>
              </w:rPr>
              <w:t>Sept 20, 2022</w:t>
            </w:r>
          </w:p>
        </w:tc>
        <w:tc>
          <w:tcPr>
            <w:tcW w:w="1427" w:type="pct"/>
            <w:vAlign w:val="center"/>
          </w:tcPr>
          <w:p w:rsidR="004A35B5" w:rsidRPr="004A35B5" w:rsidRDefault="004A35B5" w:rsidP="004A35B5">
            <w:pPr>
              <w:spacing w:after="0" w:line="240" w:lineRule="auto"/>
              <w:jc w:val="left"/>
              <w:rPr>
                <w:rFonts w:eastAsia="Times New Roman" w:cs="Calibri"/>
                <w:sz w:val="20"/>
                <w:szCs w:val="20"/>
                <w:lang w:val="sr-Cyrl-CS"/>
              </w:rPr>
            </w:pPr>
            <w:r w:rsidRPr="004A35B5">
              <w:rPr>
                <w:rFonts w:eastAsia="Times New Roman" w:cs="Calibri"/>
                <w:sz w:val="20"/>
                <w:szCs w:val="20"/>
              </w:rPr>
              <w:t>Sept 10, 2022</w:t>
            </w:r>
          </w:p>
        </w:tc>
      </w:tr>
      <w:tr w:rsidR="004A35B5" w:rsidRPr="004A35B5" w:rsidTr="004A35B5">
        <w:trPr>
          <w:jc w:val="center"/>
        </w:trPr>
        <w:tc>
          <w:tcPr>
            <w:tcW w:w="2009" w:type="pct"/>
            <w:vAlign w:val="center"/>
          </w:tcPr>
          <w:p w:rsidR="004A35B5" w:rsidRPr="004A35B5" w:rsidRDefault="004A35B5" w:rsidP="004A35B5">
            <w:pPr>
              <w:spacing w:after="0" w:line="240" w:lineRule="auto"/>
              <w:jc w:val="left"/>
              <w:rPr>
                <w:rFonts w:eastAsia="Times New Roman" w:cs="Calibri"/>
                <w:sz w:val="20"/>
                <w:szCs w:val="20"/>
                <w:lang w:val="de-DE"/>
              </w:rPr>
            </w:pPr>
            <w:r w:rsidRPr="004A35B5">
              <w:rPr>
                <w:rFonts w:eastAsia="Times New Roman" w:cs="Calibri"/>
                <w:sz w:val="20"/>
                <w:szCs w:val="20"/>
                <w:lang w:val="de-DE"/>
              </w:rPr>
              <w:t xml:space="preserve">Financial and narrative </w:t>
            </w:r>
            <w:r w:rsidRPr="004A35B5">
              <w:rPr>
                <w:rFonts w:eastAsia="Times New Roman" w:cs="Calibri"/>
                <w:b/>
                <w:i/>
                <w:sz w:val="20"/>
                <w:szCs w:val="20"/>
                <w:lang w:val="de-DE"/>
              </w:rPr>
              <w:t>Template 2</w:t>
            </w:r>
            <w:r w:rsidRPr="004A35B5">
              <w:rPr>
                <w:rFonts w:eastAsia="Times New Roman" w:cs="Calibri"/>
                <w:b/>
                <w:sz w:val="20"/>
                <w:szCs w:val="20"/>
                <w:lang w:val="de-DE"/>
              </w:rPr>
              <w:t xml:space="preserve"> </w:t>
            </w:r>
            <w:r w:rsidRPr="004A35B5">
              <w:rPr>
                <w:rFonts w:eastAsia="Times New Roman" w:cs="Calibri"/>
                <w:sz w:val="20"/>
                <w:szCs w:val="20"/>
                <w:lang w:val="de-DE"/>
              </w:rPr>
              <w:t xml:space="preserve">report  </w:t>
            </w:r>
          </w:p>
          <w:p w:rsidR="004A35B5" w:rsidRPr="004A35B5" w:rsidRDefault="004A35B5" w:rsidP="004A35B5">
            <w:pPr>
              <w:spacing w:after="0" w:line="240" w:lineRule="auto"/>
              <w:jc w:val="left"/>
              <w:rPr>
                <w:rFonts w:eastAsia="Times New Roman" w:cs="Calibri"/>
                <w:b/>
                <w:sz w:val="20"/>
                <w:szCs w:val="20"/>
                <w:lang w:val="en-US"/>
              </w:rPr>
            </w:pPr>
            <w:r w:rsidRPr="004A35B5">
              <w:rPr>
                <w:rFonts w:eastAsia="Times New Roman" w:cs="Calibri"/>
                <w:b/>
                <w:sz w:val="20"/>
                <w:szCs w:val="20"/>
                <w:lang w:val="en-US"/>
              </w:rPr>
              <w:t>IO 4 - Textbook</w:t>
            </w:r>
          </w:p>
          <w:p w:rsidR="004A35B5" w:rsidRPr="004A35B5" w:rsidRDefault="004A35B5" w:rsidP="004A35B5">
            <w:pPr>
              <w:spacing w:after="0" w:line="240" w:lineRule="auto"/>
              <w:jc w:val="left"/>
              <w:rPr>
                <w:rFonts w:eastAsia="Times New Roman" w:cs="Calibri"/>
                <w:b/>
                <w:sz w:val="20"/>
                <w:szCs w:val="20"/>
                <w:lang w:val="sr-Cyrl-CS"/>
              </w:rPr>
            </w:pPr>
            <w:r w:rsidRPr="004A35B5">
              <w:rPr>
                <w:rFonts w:eastAsia="Times New Roman" w:cs="Calibri"/>
                <w:b/>
                <w:sz w:val="20"/>
                <w:szCs w:val="20"/>
              </w:rPr>
              <w:t>01/11/2020-01/12/2021</w:t>
            </w:r>
          </w:p>
        </w:tc>
        <w:tc>
          <w:tcPr>
            <w:tcW w:w="1564" w:type="pct"/>
            <w:vAlign w:val="center"/>
          </w:tcPr>
          <w:p w:rsidR="004A35B5" w:rsidRPr="004A35B5" w:rsidRDefault="004A35B5" w:rsidP="004A35B5">
            <w:pPr>
              <w:spacing w:after="0" w:line="240" w:lineRule="auto"/>
              <w:jc w:val="left"/>
              <w:rPr>
                <w:rFonts w:eastAsia="Times New Roman" w:cs="Calibri"/>
                <w:sz w:val="20"/>
                <w:szCs w:val="20"/>
              </w:rPr>
            </w:pPr>
            <w:proofErr w:type="spellStart"/>
            <w:r w:rsidRPr="004A35B5">
              <w:rPr>
                <w:rFonts w:eastAsia="Times New Roman" w:cs="Calibri"/>
                <w:sz w:val="20"/>
                <w:szCs w:val="20"/>
              </w:rPr>
              <w:t>Dec</w:t>
            </w:r>
            <w:proofErr w:type="spellEnd"/>
            <w:r w:rsidRPr="004A35B5">
              <w:rPr>
                <w:rFonts w:eastAsia="Times New Roman" w:cs="Calibri"/>
                <w:sz w:val="20"/>
                <w:szCs w:val="20"/>
              </w:rPr>
              <w:t xml:space="preserve"> 20, 2021</w:t>
            </w:r>
          </w:p>
        </w:tc>
        <w:tc>
          <w:tcPr>
            <w:tcW w:w="1427" w:type="pct"/>
            <w:vAlign w:val="center"/>
          </w:tcPr>
          <w:p w:rsidR="004A35B5" w:rsidRPr="004A35B5" w:rsidRDefault="004A35B5" w:rsidP="004A35B5">
            <w:pPr>
              <w:spacing w:after="0" w:line="240" w:lineRule="auto"/>
              <w:jc w:val="left"/>
              <w:rPr>
                <w:rFonts w:eastAsia="Times New Roman" w:cs="Calibri"/>
                <w:sz w:val="20"/>
                <w:szCs w:val="20"/>
                <w:lang w:val="sr-Cyrl-CS"/>
              </w:rPr>
            </w:pPr>
            <w:proofErr w:type="spellStart"/>
            <w:r w:rsidRPr="004A35B5">
              <w:rPr>
                <w:rFonts w:eastAsia="Times New Roman" w:cs="Calibri"/>
                <w:sz w:val="20"/>
                <w:szCs w:val="20"/>
              </w:rPr>
              <w:t>Dec</w:t>
            </w:r>
            <w:proofErr w:type="spellEnd"/>
            <w:r w:rsidRPr="004A35B5">
              <w:rPr>
                <w:rFonts w:eastAsia="Times New Roman" w:cs="Calibri"/>
                <w:sz w:val="20"/>
                <w:szCs w:val="20"/>
              </w:rPr>
              <w:t xml:space="preserve"> 10, 2021</w:t>
            </w:r>
          </w:p>
        </w:tc>
      </w:tr>
      <w:tr w:rsidR="004A35B5" w:rsidRPr="004A35B5" w:rsidTr="004A35B5">
        <w:trPr>
          <w:jc w:val="center"/>
        </w:trPr>
        <w:tc>
          <w:tcPr>
            <w:tcW w:w="2009" w:type="pct"/>
            <w:vAlign w:val="center"/>
          </w:tcPr>
          <w:p w:rsidR="004A35B5" w:rsidRPr="004A35B5" w:rsidRDefault="004A35B5" w:rsidP="004A35B5">
            <w:pPr>
              <w:spacing w:after="0" w:line="240" w:lineRule="auto"/>
              <w:jc w:val="left"/>
              <w:rPr>
                <w:rFonts w:eastAsia="Times New Roman" w:cs="Calibri"/>
                <w:sz w:val="20"/>
                <w:szCs w:val="20"/>
                <w:lang w:val="de-DE"/>
              </w:rPr>
            </w:pPr>
            <w:r w:rsidRPr="004A35B5">
              <w:rPr>
                <w:rFonts w:eastAsia="Times New Roman" w:cs="Calibri"/>
                <w:sz w:val="20"/>
                <w:szCs w:val="20"/>
                <w:lang w:val="de-DE"/>
              </w:rPr>
              <w:t xml:space="preserve">Financial and narrative </w:t>
            </w:r>
            <w:r w:rsidRPr="004A35B5">
              <w:rPr>
                <w:rFonts w:eastAsia="Times New Roman" w:cs="Calibri"/>
                <w:b/>
                <w:i/>
                <w:sz w:val="20"/>
                <w:szCs w:val="20"/>
                <w:lang w:val="de-DE"/>
              </w:rPr>
              <w:t>Template 2</w:t>
            </w:r>
            <w:r w:rsidRPr="004A35B5">
              <w:rPr>
                <w:rFonts w:eastAsia="Times New Roman" w:cs="Calibri"/>
                <w:b/>
                <w:sz w:val="20"/>
                <w:szCs w:val="20"/>
                <w:lang w:val="de-DE"/>
              </w:rPr>
              <w:t xml:space="preserve"> </w:t>
            </w:r>
            <w:r w:rsidRPr="004A35B5">
              <w:rPr>
                <w:rFonts w:eastAsia="Times New Roman" w:cs="Calibri"/>
                <w:sz w:val="20"/>
                <w:szCs w:val="20"/>
                <w:lang w:val="de-DE"/>
              </w:rPr>
              <w:t xml:space="preserve">report  </w:t>
            </w:r>
          </w:p>
          <w:p w:rsidR="004A35B5" w:rsidRPr="004A35B5" w:rsidRDefault="004A35B5" w:rsidP="004A35B5">
            <w:pPr>
              <w:spacing w:after="0" w:line="240" w:lineRule="auto"/>
              <w:jc w:val="left"/>
              <w:rPr>
                <w:rFonts w:eastAsia="Times New Roman" w:cs="Calibri"/>
                <w:b/>
                <w:sz w:val="20"/>
                <w:szCs w:val="20"/>
                <w:lang w:val="en-US"/>
              </w:rPr>
            </w:pPr>
            <w:r w:rsidRPr="004A35B5">
              <w:rPr>
                <w:rFonts w:eastAsia="Times New Roman" w:cs="Calibri"/>
                <w:b/>
                <w:sz w:val="20"/>
                <w:szCs w:val="20"/>
                <w:lang w:val="en-US"/>
              </w:rPr>
              <w:t>IO 5 - GELC</w:t>
            </w:r>
          </w:p>
          <w:p w:rsidR="004A35B5" w:rsidRPr="004A35B5" w:rsidRDefault="004A35B5" w:rsidP="004A35B5">
            <w:pPr>
              <w:spacing w:after="0" w:line="240" w:lineRule="auto"/>
              <w:jc w:val="left"/>
              <w:rPr>
                <w:rFonts w:eastAsia="Times New Roman" w:cs="Calibri"/>
                <w:b/>
                <w:sz w:val="20"/>
                <w:szCs w:val="20"/>
                <w:lang w:val="sr-Cyrl-CS"/>
              </w:rPr>
            </w:pPr>
            <w:r w:rsidRPr="004A35B5">
              <w:rPr>
                <w:rFonts w:eastAsia="Times New Roman" w:cs="Calibri"/>
                <w:b/>
                <w:sz w:val="20"/>
                <w:szCs w:val="20"/>
              </w:rPr>
              <w:t>10/01/2021-10/01/2-22</w:t>
            </w:r>
          </w:p>
        </w:tc>
        <w:tc>
          <w:tcPr>
            <w:tcW w:w="1564" w:type="pct"/>
            <w:vAlign w:val="center"/>
          </w:tcPr>
          <w:p w:rsidR="004A35B5" w:rsidRPr="004A35B5" w:rsidRDefault="004A35B5" w:rsidP="004A35B5">
            <w:pPr>
              <w:spacing w:after="0" w:line="240" w:lineRule="auto"/>
              <w:jc w:val="left"/>
              <w:rPr>
                <w:rFonts w:eastAsia="Times New Roman" w:cs="Calibri"/>
                <w:sz w:val="20"/>
                <w:szCs w:val="20"/>
              </w:rPr>
            </w:pPr>
            <w:r w:rsidRPr="004A35B5">
              <w:rPr>
                <w:rFonts w:eastAsia="Times New Roman" w:cs="Calibri"/>
                <w:sz w:val="20"/>
                <w:szCs w:val="20"/>
              </w:rPr>
              <w:t>Feb 20, 2022</w:t>
            </w:r>
          </w:p>
        </w:tc>
        <w:tc>
          <w:tcPr>
            <w:tcW w:w="1427" w:type="pct"/>
            <w:vAlign w:val="center"/>
          </w:tcPr>
          <w:p w:rsidR="004A35B5" w:rsidRPr="004A35B5" w:rsidRDefault="004A35B5" w:rsidP="004A35B5">
            <w:pPr>
              <w:spacing w:after="0" w:line="240" w:lineRule="auto"/>
              <w:jc w:val="left"/>
              <w:rPr>
                <w:rFonts w:eastAsia="Times New Roman" w:cs="Calibri"/>
                <w:sz w:val="20"/>
                <w:szCs w:val="20"/>
                <w:lang w:val="sr-Cyrl-CS"/>
              </w:rPr>
            </w:pPr>
            <w:r w:rsidRPr="004A35B5">
              <w:rPr>
                <w:rFonts w:eastAsia="Times New Roman" w:cs="Calibri"/>
                <w:sz w:val="20"/>
                <w:szCs w:val="20"/>
              </w:rPr>
              <w:t>Feb 10, 2022</w:t>
            </w:r>
          </w:p>
        </w:tc>
      </w:tr>
    </w:tbl>
    <w:p w:rsidR="004A35B5" w:rsidRPr="004A35B5" w:rsidRDefault="004A35B5" w:rsidP="004A35B5">
      <w:pPr>
        <w:autoSpaceDE w:val="0"/>
        <w:autoSpaceDN w:val="0"/>
        <w:adjustRightInd w:val="0"/>
        <w:spacing w:after="34" w:line="240" w:lineRule="auto"/>
        <w:ind w:left="360"/>
        <w:contextualSpacing/>
        <w:jc w:val="left"/>
        <w:rPr>
          <w:rFonts w:cs="Calibri"/>
          <w:color w:val="000000"/>
          <w:sz w:val="24"/>
          <w:szCs w:val="24"/>
          <w:lang w:val="en-US"/>
        </w:rPr>
      </w:pPr>
    </w:p>
    <w:p w:rsidR="004A35B5" w:rsidRPr="004A35B5" w:rsidRDefault="004A35B5" w:rsidP="004A35B5">
      <w:pPr>
        <w:numPr>
          <w:ilvl w:val="0"/>
          <w:numId w:val="3"/>
        </w:numPr>
        <w:autoSpaceDE w:val="0"/>
        <w:autoSpaceDN w:val="0"/>
        <w:adjustRightInd w:val="0"/>
        <w:spacing w:after="34" w:line="240" w:lineRule="auto"/>
        <w:contextualSpacing/>
        <w:jc w:val="left"/>
        <w:rPr>
          <w:rFonts w:cs="Calibri"/>
          <w:color w:val="000000"/>
          <w:sz w:val="24"/>
          <w:szCs w:val="24"/>
          <w:lang w:val="en-US"/>
        </w:rPr>
      </w:pPr>
      <w:r w:rsidRPr="004A35B5">
        <w:rPr>
          <w:rFonts w:cs="Calibri"/>
          <w:color w:val="000000"/>
          <w:sz w:val="24"/>
          <w:szCs w:val="24"/>
          <w:lang w:val="en-US"/>
        </w:rPr>
        <w:t xml:space="preserve">Financial reports in Template 3 show the costs for particular intellectual outputs incurred during their full proposed period of completion, in accordance with Annex II of the Grant Agreement.  </w:t>
      </w:r>
    </w:p>
    <w:p w:rsidR="004A35B5" w:rsidRPr="004A35B5" w:rsidRDefault="004A35B5" w:rsidP="004A35B5">
      <w:pPr>
        <w:numPr>
          <w:ilvl w:val="0"/>
          <w:numId w:val="3"/>
        </w:numPr>
        <w:autoSpaceDE w:val="0"/>
        <w:autoSpaceDN w:val="0"/>
        <w:adjustRightInd w:val="0"/>
        <w:spacing w:after="34" w:line="240" w:lineRule="auto"/>
        <w:contextualSpacing/>
        <w:jc w:val="left"/>
        <w:rPr>
          <w:rFonts w:cs="Calibri"/>
          <w:color w:val="000000"/>
          <w:sz w:val="24"/>
          <w:szCs w:val="24"/>
          <w:lang w:val="en-US"/>
        </w:rPr>
      </w:pPr>
      <w:r w:rsidRPr="004A35B5">
        <w:rPr>
          <w:rFonts w:cs="Calibri"/>
          <w:color w:val="000000"/>
          <w:sz w:val="24"/>
          <w:szCs w:val="24"/>
          <w:lang w:val="en-US"/>
        </w:rPr>
        <w:t>The following tables should be filled out within the referred financial reports, and the supporting documents should be sent together with the tables. The narrative reports will be written in the particular table.</w:t>
      </w:r>
    </w:p>
    <w:p w:rsidR="004A35B5" w:rsidRPr="004A35B5" w:rsidRDefault="004A35B5" w:rsidP="004A35B5">
      <w:pPr>
        <w:numPr>
          <w:ilvl w:val="0"/>
          <w:numId w:val="3"/>
        </w:numPr>
        <w:autoSpaceDE w:val="0"/>
        <w:autoSpaceDN w:val="0"/>
        <w:adjustRightInd w:val="0"/>
        <w:spacing w:after="34" w:line="240" w:lineRule="auto"/>
        <w:contextualSpacing/>
        <w:jc w:val="left"/>
        <w:rPr>
          <w:rFonts w:cs="Calibri"/>
          <w:color w:val="000000"/>
          <w:sz w:val="24"/>
          <w:szCs w:val="24"/>
          <w:lang w:val="en-US"/>
        </w:rPr>
      </w:pPr>
      <w:r w:rsidRPr="004A35B5">
        <w:rPr>
          <w:rFonts w:cs="Calibri"/>
          <w:lang w:val="en-US"/>
        </w:rPr>
        <w:t>All particular reports of CP related to the completion of a particular intellectual output (IO), will be fused into one complete financial and narrative report on the respective IO.</w:t>
      </w:r>
    </w:p>
    <w:p w:rsidR="004A35B5" w:rsidRPr="004A35B5" w:rsidRDefault="004A35B5" w:rsidP="004A35B5">
      <w:pPr>
        <w:autoSpaceDE w:val="0"/>
        <w:autoSpaceDN w:val="0"/>
        <w:adjustRightInd w:val="0"/>
        <w:spacing w:after="34" w:line="240" w:lineRule="auto"/>
        <w:ind w:left="714"/>
        <w:rPr>
          <w:rFonts w:cs="Calibri"/>
          <w:color w:val="000000"/>
          <w:sz w:val="24"/>
          <w:szCs w:val="24"/>
          <w:lang w:val="en-US"/>
        </w:rPr>
      </w:pPr>
    </w:p>
    <w:p w:rsidR="004A35B5" w:rsidRPr="004A35B5" w:rsidRDefault="004A35B5" w:rsidP="004A35B5">
      <w:pPr>
        <w:numPr>
          <w:ilvl w:val="0"/>
          <w:numId w:val="3"/>
        </w:numPr>
        <w:autoSpaceDE w:val="0"/>
        <w:autoSpaceDN w:val="0"/>
        <w:adjustRightInd w:val="0"/>
        <w:spacing w:after="34" w:line="240" w:lineRule="auto"/>
        <w:contextualSpacing/>
        <w:jc w:val="left"/>
        <w:rPr>
          <w:rFonts w:cs="Calibri"/>
          <w:sz w:val="24"/>
          <w:szCs w:val="24"/>
          <w:lang w:val="en-US"/>
        </w:rPr>
      </w:pPr>
      <w:r w:rsidRPr="004A35B5">
        <w:rPr>
          <w:rFonts w:cs="Calibri"/>
          <w:b/>
          <w:color w:val="000000"/>
          <w:sz w:val="24"/>
          <w:szCs w:val="24"/>
          <w:lang w:val="en-US"/>
        </w:rPr>
        <w:t>FINANCIAL AND NARRATIVE REPORT FOR IO 1 for</w:t>
      </w:r>
      <w:r w:rsidRPr="004A35B5">
        <w:rPr>
          <w:rFonts w:cs="Calibri"/>
          <w:sz w:val="24"/>
          <w:szCs w:val="24"/>
          <w:lang w:val="en-US"/>
        </w:rPr>
        <w:t xml:space="preserve"> ______ UNIVERSITY</w:t>
      </w:r>
      <w:r w:rsidRPr="004A35B5">
        <w:rPr>
          <w:rFonts w:cs="Calibri"/>
          <w:i/>
          <w:sz w:val="24"/>
          <w:szCs w:val="24"/>
          <w:lang w:val="en-US"/>
        </w:rPr>
        <w:t xml:space="preserve"> (write down CP)</w:t>
      </w:r>
    </w:p>
    <w:p w:rsidR="004A35B5" w:rsidRPr="004A35B5" w:rsidRDefault="004A35B5" w:rsidP="004A35B5">
      <w:pPr>
        <w:numPr>
          <w:ilvl w:val="0"/>
          <w:numId w:val="3"/>
        </w:numPr>
        <w:autoSpaceDE w:val="0"/>
        <w:autoSpaceDN w:val="0"/>
        <w:adjustRightInd w:val="0"/>
        <w:spacing w:after="34" w:line="240" w:lineRule="auto"/>
        <w:contextualSpacing/>
        <w:jc w:val="left"/>
        <w:rPr>
          <w:rFonts w:cs="Calibri"/>
          <w:sz w:val="24"/>
          <w:szCs w:val="24"/>
        </w:rPr>
      </w:pPr>
      <w:proofErr w:type="spellStart"/>
      <w:r w:rsidRPr="004A35B5">
        <w:rPr>
          <w:rFonts w:cs="Calibri"/>
          <w:sz w:val="24"/>
          <w:szCs w:val="24"/>
        </w:rPr>
        <w:t>Duration</w:t>
      </w:r>
      <w:proofErr w:type="spellEnd"/>
      <w:r w:rsidRPr="004A35B5">
        <w:rPr>
          <w:rFonts w:cs="Calibri"/>
          <w:sz w:val="24"/>
          <w:szCs w:val="24"/>
        </w:rPr>
        <w:t xml:space="preserve"> - </w:t>
      </w:r>
      <w:r w:rsidRPr="004A35B5">
        <w:rPr>
          <w:rFonts w:eastAsia="Times New Roman" w:cs="Calibri"/>
          <w:b/>
          <w:sz w:val="20"/>
          <w:szCs w:val="20"/>
        </w:rPr>
        <w:t>01/10/2019-01/11/2020</w:t>
      </w:r>
      <w:r w:rsidRPr="004A35B5">
        <w:rPr>
          <w:rFonts w:eastAsia="Times New Roman" w:cs="Calibri"/>
          <w:sz w:val="20"/>
          <w:szCs w:val="20"/>
        </w:rPr>
        <w:t xml:space="preserve">, </w:t>
      </w:r>
      <w:r w:rsidRPr="004A35B5">
        <w:rPr>
          <w:rFonts w:cs="Calibri"/>
          <w:sz w:val="20"/>
          <w:szCs w:val="20"/>
        </w:rPr>
        <w:t xml:space="preserve">13 </w:t>
      </w:r>
      <w:proofErr w:type="spellStart"/>
      <w:r w:rsidRPr="004A35B5">
        <w:rPr>
          <w:rFonts w:cs="Calibri"/>
          <w:sz w:val="20"/>
          <w:szCs w:val="20"/>
        </w:rPr>
        <w:t>months</w:t>
      </w:r>
      <w:proofErr w:type="spellEnd"/>
    </w:p>
    <w:p w:rsidR="004A35B5" w:rsidRPr="004A35B5" w:rsidRDefault="004A35B5" w:rsidP="004A35B5">
      <w:pPr>
        <w:tabs>
          <w:tab w:val="center" w:pos="4513"/>
          <w:tab w:val="right" w:pos="9026"/>
        </w:tabs>
        <w:spacing w:after="0" w:line="240" w:lineRule="auto"/>
        <w:rPr>
          <w:rFonts w:cs="Calibri"/>
          <w:i/>
          <w:sz w:val="20"/>
          <w:szCs w:val="20"/>
        </w:rPr>
      </w:pPr>
    </w:p>
    <w:p w:rsidR="004A35B5" w:rsidRPr="004A35B5" w:rsidRDefault="004A35B5" w:rsidP="004A35B5">
      <w:pPr>
        <w:tabs>
          <w:tab w:val="center" w:pos="4513"/>
          <w:tab w:val="right" w:pos="9026"/>
        </w:tabs>
        <w:spacing w:after="0" w:line="240" w:lineRule="auto"/>
        <w:rPr>
          <w:rFonts w:cs="Calibri"/>
          <w:i/>
          <w:sz w:val="20"/>
          <w:szCs w:val="20"/>
          <w:lang w:val="en-US"/>
        </w:rPr>
      </w:pPr>
      <w:r w:rsidRPr="004A35B5">
        <w:rPr>
          <w:rFonts w:cs="Calibri"/>
          <w:i/>
          <w:sz w:val="20"/>
          <w:szCs w:val="20"/>
          <w:lang w:val="en-US"/>
        </w:rPr>
        <w:t>According to Annex II of the Grant Agreement</w:t>
      </w:r>
      <w:r w:rsidRPr="004A35B5">
        <w:rPr>
          <w:rFonts w:cs="Calibri"/>
          <w:sz w:val="20"/>
          <w:szCs w:val="20"/>
          <w:lang w:val="en-US"/>
        </w:rPr>
        <w:t>, for IO 1, duration 13 months, ______ University has __</w:t>
      </w:r>
      <w:proofErr w:type="gramStart"/>
      <w:r w:rsidRPr="004A35B5">
        <w:rPr>
          <w:rFonts w:cs="Calibri"/>
          <w:sz w:val="20"/>
          <w:szCs w:val="20"/>
          <w:lang w:val="en-US"/>
        </w:rPr>
        <w:t>_  days</w:t>
      </w:r>
      <w:proofErr w:type="gramEnd"/>
      <w:r w:rsidRPr="004A35B5">
        <w:rPr>
          <w:rFonts w:cs="Calibri"/>
          <w:sz w:val="20"/>
          <w:szCs w:val="20"/>
          <w:lang w:val="en-US"/>
        </w:rPr>
        <w:t xml:space="preserve"> for researchers, ___ days for managers, and ____ days for administrative staff support.  </w:t>
      </w:r>
      <w:r w:rsidRPr="004A35B5">
        <w:rPr>
          <w:rFonts w:cs="Calibri"/>
          <w:i/>
          <w:sz w:val="20"/>
          <w:szCs w:val="20"/>
          <w:lang w:val="en-US"/>
        </w:rPr>
        <w:t xml:space="preserve">(each CM puts down the No. of days determined for him/her) </w:t>
      </w:r>
      <w:r w:rsidRPr="004A35B5">
        <w:rPr>
          <w:rFonts w:cs="Calibri"/>
          <w:i/>
          <w:sz w:val="20"/>
          <w:szCs w:val="20"/>
          <w:lang w:val="en-US"/>
        </w:rPr>
        <w:br w:type="page"/>
      </w:r>
    </w:p>
    <w:p w:rsidR="004A35B5" w:rsidRPr="004A35B5" w:rsidRDefault="004A35B5" w:rsidP="004A35B5">
      <w:pPr>
        <w:autoSpaceDE w:val="0"/>
        <w:autoSpaceDN w:val="0"/>
        <w:adjustRightInd w:val="0"/>
        <w:spacing w:after="34" w:line="240" w:lineRule="auto"/>
        <w:ind w:left="360"/>
        <w:rPr>
          <w:rFonts w:cs="Calibri"/>
          <w:b/>
          <w:sz w:val="24"/>
          <w:szCs w:val="24"/>
          <w:lang w:val="en-US"/>
        </w:rPr>
      </w:pPr>
      <w:r w:rsidRPr="004A35B5">
        <w:rPr>
          <w:rFonts w:cs="Calibri"/>
          <w:b/>
          <w:sz w:val="24"/>
          <w:szCs w:val="24"/>
          <w:lang w:val="en-US"/>
        </w:rPr>
        <w:lastRenderedPageBreak/>
        <w:t>Table 1 – FINANCIAL REPORT on Intellectual Output No. ___ (duration ____________)</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335"/>
        <w:gridCol w:w="1442"/>
        <w:gridCol w:w="1260"/>
        <w:gridCol w:w="1440"/>
        <w:gridCol w:w="1505"/>
        <w:gridCol w:w="1213"/>
      </w:tblGrid>
      <w:tr w:rsidR="004A35B5" w:rsidRPr="004A35B5" w:rsidTr="00D834B3">
        <w:tc>
          <w:tcPr>
            <w:tcW w:w="1617" w:type="dxa"/>
            <w:vMerge w:val="restart"/>
          </w:tcPr>
          <w:p w:rsidR="004A35B5" w:rsidRPr="004A35B5" w:rsidRDefault="004A35B5" w:rsidP="004A35B5">
            <w:pPr>
              <w:rPr>
                <w:rFonts w:cs="Calibri"/>
                <w:b/>
                <w:i/>
                <w:sz w:val="20"/>
                <w:szCs w:val="20"/>
                <w:lang w:val="en-US"/>
              </w:rPr>
            </w:pPr>
          </w:p>
        </w:tc>
        <w:tc>
          <w:tcPr>
            <w:tcW w:w="1335" w:type="dxa"/>
          </w:tcPr>
          <w:p w:rsidR="004A35B5" w:rsidRPr="004A35B5" w:rsidRDefault="004A35B5" w:rsidP="004A35B5">
            <w:pPr>
              <w:tabs>
                <w:tab w:val="center" w:pos="4513"/>
                <w:tab w:val="right" w:pos="9026"/>
              </w:tabs>
              <w:rPr>
                <w:rFonts w:cs="Calibri"/>
                <w:sz w:val="20"/>
                <w:szCs w:val="20"/>
              </w:rPr>
            </w:pPr>
            <w:proofErr w:type="spellStart"/>
            <w:r w:rsidRPr="004A35B5">
              <w:rPr>
                <w:rFonts w:cs="Calibri"/>
                <w:sz w:val="20"/>
                <w:szCs w:val="20"/>
              </w:rPr>
              <w:t>Participants</w:t>
            </w:r>
            <w:proofErr w:type="spellEnd"/>
          </w:p>
        </w:tc>
        <w:tc>
          <w:tcPr>
            <w:tcW w:w="5647" w:type="dxa"/>
            <w:gridSpan w:val="4"/>
          </w:tcPr>
          <w:p w:rsidR="004A35B5" w:rsidRPr="004A35B5" w:rsidRDefault="004A35B5" w:rsidP="004A35B5">
            <w:pPr>
              <w:tabs>
                <w:tab w:val="center" w:pos="4513"/>
                <w:tab w:val="right" w:pos="9026"/>
              </w:tabs>
              <w:jc w:val="center"/>
              <w:rPr>
                <w:rFonts w:cs="Calibri"/>
                <w:sz w:val="20"/>
                <w:szCs w:val="20"/>
                <w:lang w:val="en-US"/>
              </w:rPr>
            </w:pPr>
            <w:r w:rsidRPr="004A35B5">
              <w:rPr>
                <w:rFonts w:cs="Calibri"/>
                <w:sz w:val="20"/>
                <w:szCs w:val="20"/>
                <w:lang w:val="en-US"/>
              </w:rPr>
              <w:t>Type of activity, number of days, rate per CP</w:t>
            </w:r>
          </w:p>
        </w:tc>
        <w:tc>
          <w:tcPr>
            <w:tcW w:w="1213" w:type="dxa"/>
          </w:tcPr>
          <w:p w:rsidR="004A35B5" w:rsidRPr="004A35B5" w:rsidRDefault="004A35B5" w:rsidP="004A35B5">
            <w:pPr>
              <w:tabs>
                <w:tab w:val="center" w:pos="4513"/>
                <w:tab w:val="right" w:pos="9026"/>
              </w:tabs>
              <w:rPr>
                <w:rFonts w:cs="Calibri"/>
                <w:sz w:val="20"/>
                <w:szCs w:val="20"/>
                <w:lang w:val="en-US"/>
              </w:rPr>
            </w:pPr>
            <w:r w:rsidRPr="004A35B5">
              <w:rPr>
                <w:rFonts w:cs="Calibri"/>
                <w:sz w:val="20"/>
                <w:szCs w:val="20"/>
                <w:highlight w:val="yellow"/>
                <w:lang w:val="en-US"/>
              </w:rPr>
              <w:t xml:space="preserve">      </w:t>
            </w:r>
          </w:p>
        </w:tc>
      </w:tr>
      <w:tr w:rsidR="004A35B5" w:rsidRPr="004A35B5" w:rsidTr="00D834B3">
        <w:tc>
          <w:tcPr>
            <w:tcW w:w="1617" w:type="dxa"/>
            <w:vMerge/>
          </w:tcPr>
          <w:p w:rsidR="004A35B5" w:rsidRPr="004A35B5" w:rsidRDefault="004A35B5" w:rsidP="004A35B5">
            <w:pPr>
              <w:rPr>
                <w:rFonts w:cs="Calibri"/>
                <w:sz w:val="20"/>
                <w:szCs w:val="20"/>
                <w:lang w:val="en-US"/>
              </w:rPr>
            </w:pPr>
          </w:p>
        </w:tc>
        <w:tc>
          <w:tcPr>
            <w:tcW w:w="1335" w:type="dxa"/>
          </w:tcPr>
          <w:p w:rsidR="004A35B5" w:rsidRPr="004A35B5" w:rsidRDefault="004A35B5" w:rsidP="004A35B5">
            <w:pPr>
              <w:tabs>
                <w:tab w:val="center" w:pos="4513"/>
                <w:tab w:val="right" w:pos="9026"/>
              </w:tabs>
              <w:rPr>
                <w:rFonts w:cs="Calibri"/>
                <w:sz w:val="20"/>
                <w:szCs w:val="20"/>
                <w:lang w:val="en-US"/>
              </w:rPr>
            </w:pPr>
          </w:p>
        </w:tc>
        <w:tc>
          <w:tcPr>
            <w:tcW w:w="5647" w:type="dxa"/>
            <w:gridSpan w:val="4"/>
          </w:tcPr>
          <w:p w:rsidR="004A35B5" w:rsidRPr="004A35B5" w:rsidRDefault="004A35B5" w:rsidP="004A35B5">
            <w:pPr>
              <w:tabs>
                <w:tab w:val="center" w:pos="4513"/>
                <w:tab w:val="right" w:pos="9026"/>
              </w:tabs>
              <w:jc w:val="center"/>
              <w:rPr>
                <w:rFonts w:cs="Calibri"/>
                <w:sz w:val="20"/>
                <w:szCs w:val="20"/>
                <w:lang w:val="en-US"/>
              </w:rPr>
            </w:pPr>
          </w:p>
        </w:tc>
        <w:tc>
          <w:tcPr>
            <w:tcW w:w="1213" w:type="dxa"/>
          </w:tcPr>
          <w:p w:rsidR="004A35B5" w:rsidRPr="004A35B5" w:rsidRDefault="004A35B5" w:rsidP="004A35B5">
            <w:pPr>
              <w:tabs>
                <w:tab w:val="center" w:pos="4513"/>
                <w:tab w:val="right" w:pos="9026"/>
              </w:tabs>
              <w:rPr>
                <w:rFonts w:cs="Calibri"/>
                <w:sz w:val="20"/>
                <w:szCs w:val="20"/>
                <w:highlight w:val="yellow"/>
                <w:lang w:val="en-US"/>
              </w:rPr>
            </w:pPr>
          </w:p>
        </w:tc>
      </w:tr>
      <w:tr w:rsidR="004A35B5" w:rsidRPr="004A35B5" w:rsidTr="00D834B3">
        <w:tc>
          <w:tcPr>
            <w:tcW w:w="1617" w:type="dxa"/>
            <w:vMerge/>
          </w:tcPr>
          <w:p w:rsidR="004A35B5" w:rsidRPr="004A35B5" w:rsidRDefault="004A35B5" w:rsidP="004A35B5">
            <w:pPr>
              <w:tabs>
                <w:tab w:val="center" w:pos="4513"/>
                <w:tab w:val="right" w:pos="9026"/>
              </w:tabs>
              <w:rPr>
                <w:rFonts w:cs="Calibri"/>
                <w:sz w:val="20"/>
                <w:szCs w:val="20"/>
                <w:lang w:val="en-US"/>
              </w:rPr>
            </w:pPr>
          </w:p>
        </w:tc>
        <w:tc>
          <w:tcPr>
            <w:tcW w:w="1335" w:type="dxa"/>
          </w:tcPr>
          <w:p w:rsidR="004A35B5" w:rsidRPr="004A35B5" w:rsidRDefault="004A35B5" w:rsidP="004A35B5">
            <w:pPr>
              <w:tabs>
                <w:tab w:val="center" w:pos="4513"/>
                <w:tab w:val="right" w:pos="9026"/>
              </w:tabs>
              <w:rPr>
                <w:rFonts w:cs="Calibri"/>
                <w:sz w:val="20"/>
                <w:szCs w:val="20"/>
                <w:lang w:val="en-US"/>
              </w:rPr>
            </w:pPr>
          </w:p>
        </w:tc>
        <w:tc>
          <w:tcPr>
            <w:tcW w:w="1442" w:type="dxa"/>
          </w:tcPr>
          <w:p w:rsidR="004A35B5" w:rsidRPr="004A35B5" w:rsidRDefault="004A35B5" w:rsidP="004A35B5">
            <w:pPr>
              <w:tabs>
                <w:tab w:val="center" w:pos="4513"/>
                <w:tab w:val="right" w:pos="9026"/>
              </w:tabs>
              <w:spacing w:after="0" w:line="240" w:lineRule="auto"/>
              <w:rPr>
                <w:rFonts w:cs="Calibri"/>
                <w:sz w:val="20"/>
                <w:szCs w:val="20"/>
                <w:lang w:val="en-US"/>
              </w:rPr>
            </w:pPr>
            <w:r w:rsidRPr="004A35B5">
              <w:rPr>
                <w:rFonts w:cs="Calibri"/>
                <w:sz w:val="20"/>
                <w:szCs w:val="20"/>
                <w:lang w:val="en-US"/>
              </w:rPr>
              <w:t xml:space="preserve">Manager - </w:t>
            </w:r>
          </w:p>
          <w:p w:rsidR="004A35B5" w:rsidRPr="004A35B5" w:rsidRDefault="004A35B5" w:rsidP="004A35B5">
            <w:pPr>
              <w:tabs>
                <w:tab w:val="center" w:pos="4513"/>
                <w:tab w:val="right" w:pos="9026"/>
              </w:tabs>
              <w:spacing w:after="0" w:line="240" w:lineRule="auto"/>
              <w:jc w:val="left"/>
              <w:rPr>
                <w:rFonts w:cs="Calibri"/>
                <w:sz w:val="20"/>
                <w:szCs w:val="20"/>
                <w:lang w:val="en-US"/>
              </w:rPr>
            </w:pPr>
            <w:r w:rsidRPr="004A35B5">
              <w:rPr>
                <w:rFonts w:cs="Calibri"/>
                <w:sz w:val="20"/>
                <w:szCs w:val="20"/>
                <w:lang w:val="en-US"/>
              </w:rPr>
              <w:t>Fee per day per particular CP ____</w:t>
            </w:r>
          </w:p>
          <w:p w:rsidR="004A35B5" w:rsidRPr="004A35B5" w:rsidRDefault="004A35B5" w:rsidP="004A35B5">
            <w:pPr>
              <w:tabs>
                <w:tab w:val="center" w:pos="4513"/>
                <w:tab w:val="right" w:pos="9026"/>
              </w:tabs>
              <w:spacing w:after="0" w:line="240" w:lineRule="auto"/>
              <w:rPr>
                <w:rFonts w:cs="Calibri"/>
                <w:sz w:val="20"/>
                <w:szCs w:val="20"/>
                <w:lang w:val="en-US"/>
              </w:rPr>
            </w:pPr>
          </w:p>
          <w:p w:rsidR="004A35B5" w:rsidRPr="004A35B5" w:rsidRDefault="004A35B5" w:rsidP="004A35B5">
            <w:pPr>
              <w:tabs>
                <w:tab w:val="center" w:pos="4513"/>
                <w:tab w:val="right" w:pos="9026"/>
              </w:tabs>
              <w:spacing w:after="0" w:line="240" w:lineRule="auto"/>
              <w:jc w:val="left"/>
              <w:rPr>
                <w:rFonts w:cs="Calibri"/>
                <w:sz w:val="20"/>
                <w:szCs w:val="20"/>
                <w:lang w:val="en-US"/>
              </w:rPr>
            </w:pPr>
            <w:r w:rsidRPr="004A35B5">
              <w:rPr>
                <w:rFonts w:cs="Calibri"/>
                <w:sz w:val="20"/>
                <w:szCs w:val="20"/>
                <w:lang w:val="en-US"/>
              </w:rPr>
              <w:t>No. of days ____</w:t>
            </w:r>
          </w:p>
        </w:tc>
        <w:tc>
          <w:tcPr>
            <w:tcW w:w="1260" w:type="dxa"/>
          </w:tcPr>
          <w:p w:rsidR="004A35B5" w:rsidRPr="004A35B5" w:rsidRDefault="004A35B5" w:rsidP="004A35B5">
            <w:pPr>
              <w:tabs>
                <w:tab w:val="center" w:pos="4513"/>
                <w:tab w:val="right" w:pos="9026"/>
              </w:tabs>
              <w:jc w:val="left"/>
              <w:rPr>
                <w:rFonts w:cs="Calibri"/>
                <w:sz w:val="20"/>
                <w:szCs w:val="20"/>
                <w:lang w:val="en-US"/>
              </w:rPr>
            </w:pPr>
            <w:r w:rsidRPr="004A35B5">
              <w:rPr>
                <w:rFonts w:cs="Calibri"/>
                <w:sz w:val="20"/>
                <w:szCs w:val="20"/>
                <w:lang w:val="en-US"/>
              </w:rPr>
              <w:t xml:space="preserve">Researcher </w:t>
            </w:r>
            <w:proofErr w:type="gramStart"/>
            <w:r w:rsidRPr="004A35B5">
              <w:rPr>
                <w:rFonts w:cs="Calibri"/>
                <w:sz w:val="20"/>
                <w:szCs w:val="20"/>
                <w:lang w:val="en-US"/>
              </w:rPr>
              <w:t>-  _</w:t>
            </w:r>
            <w:proofErr w:type="gramEnd"/>
            <w:r w:rsidRPr="004A35B5">
              <w:rPr>
                <w:rFonts w:cs="Calibri"/>
                <w:sz w:val="20"/>
                <w:szCs w:val="20"/>
                <w:lang w:val="en-US"/>
              </w:rPr>
              <w:t>_____</w:t>
            </w:r>
          </w:p>
          <w:p w:rsidR="004A35B5" w:rsidRPr="004A35B5" w:rsidRDefault="004A35B5" w:rsidP="004A35B5">
            <w:pPr>
              <w:tabs>
                <w:tab w:val="center" w:pos="4513"/>
                <w:tab w:val="right" w:pos="9026"/>
              </w:tabs>
              <w:jc w:val="left"/>
              <w:rPr>
                <w:rFonts w:cs="Calibri"/>
                <w:sz w:val="20"/>
                <w:szCs w:val="20"/>
                <w:lang w:val="en-US"/>
              </w:rPr>
            </w:pPr>
            <w:r w:rsidRPr="004A35B5">
              <w:rPr>
                <w:rFonts w:cs="Calibri"/>
                <w:sz w:val="20"/>
                <w:szCs w:val="20"/>
                <w:lang w:val="en-US"/>
              </w:rPr>
              <w:t xml:space="preserve">No. </w:t>
            </w:r>
            <w:proofErr w:type="gramStart"/>
            <w:r w:rsidRPr="004A35B5">
              <w:rPr>
                <w:rFonts w:cs="Calibri"/>
                <w:sz w:val="20"/>
                <w:szCs w:val="20"/>
                <w:lang w:val="en-US"/>
              </w:rPr>
              <w:t>of  days</w:t>
            </w:r>
            <w:proofErr w:type="gramEnd"/>
            <w:r w:rsidRPr="004A35B5">
              <w:rPr>
                <w:rFonts w:cs="Calibri"/>
                <w:sz w:val="20"/>
                <w:szCs w:val="20"/>
                <w:lang w:val="en-US"/>
              </w:rPr>
              <w:t xml:space="preserve"> ____</w:t>
            </w:r>
          </w:p>
        </w:tc>
        <w:tc>
          <w:tcPr>
            <w:tcW w:w="1440" w:type="dxa"/>
          </w:tcPr>
          <w:p w:rsidR="004A35B5" w:rsidRPr="004A35B5" w:rsidRDefault="004A35B5" w:rsidP="004A35B5">
            <w:pPr>
              <w:tabs>
                <w:tab w:val="center" w:pos="4513"/>
                <w:tab w:val="right" w:pos="9026"/>
              </w:tabs>
              <w:jc w:val="left"/>
              <w:rPr>
                <w:rFonts w:cs="Calibri"/>
                <w:sz w:val="20"/>
                <w:szCs w:val="20"/>
                <w:lang w:val="en-US"/>
              </w:rPr>
            </w:pPr>
            <w:proofErr w:type="spellStart"/>
            <w:r w:rsidRPr="004A35B5">
              <w:rPr>
                <w:rFonts w:cs="Calibri"/>
                <w:sz w:val="20"/>
                <w:szCs w:val="20"/>
                <w:lang w:val="en-US"/>
              </w:rPr>
              <w:t>Tehnician</w:t>
            </w:r>
            <w:proofErr w:type="spellEnd"/>
            <w:r w:rsidRPr="004A35B5">
              <w:rPr>
                <w:rFonts w:cs="Calibri"/>
                <w:sz w:val="20"/>
                <w:szCs w:val="20"/>
                <w:lang w:val="en-US"/>
              </w:rPr>
              <w:t xml:space="preserve"> - _____</w:t>
            </w:r>
          </w:p>
          <w:p w:rsidR="004A35B5" w:rsidRPr="004A35B5" w:rsidRDefault="004A35B5" w:rsidP="004A35B5">
            <w:pPr>
              <w:tabs>
                <w:tab w:val="center" w:pos="4513"/>
                <w:tab w:val="right" w:pos="9026"/>
              </w:tabs>
              <w:jc w:val="left"/>
              <w:rPr>
                <w:rFonts w:cs="Calibri"/>
                <w:sz w:val="20"/>
                <w:szCs w:val="20"/>
                <w:lang w:val="en-US"/>
              </w:rPr>
            </w:pPr>
            <w:r w:rsidRPr="004A35B5">
              <w:rPr>
                <w:rFonts w:cs="Calibri"/>
                <w:sz w:val="20"/>
                <w:szCs w:val="20"/>
                <w:lang w:val="en-US"/>
              </w:rPr>
              <w:t xml:space="preserve">No. </w:t>
            </w:r>
            <w:proofErr w:type="gramStart"/>
            <w:r w:rsidRPr="004A35B5">
              <w:rPr>
                <w:rFonts w:cs="Calibri"/>
                <w:sz w:val="20"/>
                <w:szCs w:val="20"/>
                <w:lang w:val="en-US"/>
              </w:rPr>
              <w:t>of  days</w:t>
            </w:r>
            <w:proofErr w:type="gramEnd"/>
            <w:r w:rsidRPr="004A35B5">
              <w:rPr>
                <w:rFonts w:cs="Calibri"/>
                <w:sz w:val="20"/>
                <w:szCs w:val="20"/>
                <w:lang w:val="en-US"/>
              </w:rPr>
              <w:t xml:space="preserve"> ____</w:t>
            </w:r>
          </w:p>
        </w:tc>
        <w:tc>
          <w:tcPr>
            <w:tcW w:w="1505" w:type="dxa"/>
          </w:tcPr>
          <w:p w:rsidR="004A35B5" w:rsidRPr="004A35B5" w:rsidRDefault="004A35B5" w:rsidP="004A35B5">
            <w:pPr>
              <w:tabs>
                <w:tab w:val="center" w:pos="4513"/>
                <w:tab w:val="right" w:pos="9026"/>
              </w:tabs>
              <w:jc w:val="left"/>
              <w:rPr>
                <w:rFonts w:cs="Calibri"/>
                <w:sz w:val="20"/>
                <w:szCs w:val="20"/>
                <w:lang w:val="en-US"/>
              </w:rPr>
            </w:pPr>
            <w:r w:rsidRPr="004A35B5">
              <w:rPr>
                <w:rFonts w:cs="Calibri"/>
                <w:sz w:val="20"/>
                <w:szCs w:val="20"/>
                <w:lang w:val="en-US"/>
              </w:rPr>
              <w:t xml:space="preserve">Adm. Support -  </w:t>
            </w:r>
          </w:p>
          <w:p w:rsidR="004A35B5" w:rsidRPr="004A35B5" w:rsidRDefault="004A35B5" w:rsidP="004A35B5">
            <w:pPr>
              <w:tabs>
                <w:tab w:val="center" w:pos="4513"/>
                <w:tab w:val="right" w:pos="9026"/>
              </w:tabs>
              <w:rPr>
                <w:rFonts w:cs="Calibri"/>
                <w:sz w:val="20"/>
                <w:szCs w:val="20"/>
                <w:lang w:val="en-US"/>
              </w:rPr>
            </w:pPr>
            <w:r w:rsidRPr="004A35B5">
              <w:rPr>
                <w:rFonts w:cs="Calibri"/>
                <w:sz w:val="20"/>
                <w:szCs w:val="20"/>
                <w:lang w:val="en-US"/>
              </w:rPr>
              <w:t>_______</w:t>
            </w:r>
          </w:p>
          <w:p w:rsidR="004A35B5" w:rsidRPr="004A35B5" w:rsidRDefault="004A35B5" w:rsidP="004A35B5">
            <w:pPr>
              <w:tabs>
                <w:tab w:val="center" w:pos="4513"/>
                <w:tab w:val="right" w:pos="9026"/>
              </w:tabs>
              <w:jc w:val="left"/>
              <w:rPr>
                <w:rFonts w:cs="Calibri"/>
                <w:sz w:val="20"/>
                <w:szCs w:val="20"/>
                <w:lang w:val="en-US"/>
              </w:rPr>
            </w:pPr>
            <w:r w:rsidRPr="004A35B5">
              <w:rPr>
                <w:rFonts w:cs="Calibri"/>
                <w:sz w:val="20"/>
                <w:szCs w:val="20"/>
                <w:lang w:val="en-US"/>
              </w:rPr>
              <w:t xml:space="preserve">No. </w:t>
            </w:r>
            <w:proofErr w:type="gramStart"/>
            <w:r w:rsidRPr="004A35B5">
              <w:rPr>
                <w:rFonts w:cs="Calibri"/>
                <w:sz w:val="20"/>
                <w:szCs w:val="20"/>
                <w:lang w:val="en-US"/>
              </w:rPr>
              <w:t>of  days</w:t>
            </w:r>
            <w:proofErr w:type="gramEnd"/>
            <w:r w:rsidRPr="004A35B5">
              <w:rPr>
                <w:rFonts w:cs="Calibri"/>
                <w:sz w:val="20"/>
                <w:szCs w:val="20"/>
                <w:lang w:val="en-US"/>
              </w:rPr>
              <w:t xml:space="preserve"> ____</w:t>
            </w:r>
          </w:p>
        </w:tc>
        <w:tc>
          <w:tcPr>
            <w:tcW w:w="1213" w:type="dxa"/>
          </w:tcPr>
          <w:p w:rsidR="004A35B5" w:rsidRPr="004A35B5" w:rsidRDefault="004A35B5" w:rsidP="004A35B5">
            <w:pPr>
              <w:tabs>
                <w:tab w:val="center" w:pos="4513"/>
                <w:tab w:val="right" w:pos="9026"/>
              </w:tabs>
              <w:jc w:val="left"/>
              <w:rPr>
                <w:rFonts w:cs="Calibri"/>
                <w:sz w:val="20"/>
                <w:szCs w:val="20"/>
                <w:lang w:val="en-US"/>
              </w:rPr>
            </w:pPr>
            <w:r w:rsidRPr="004A35B5">
              <w:rPr>
                <w:rFonts w:cs="Calibri"/>
                <w:sz w:val="20"/>
                <w:szCs w:val="20"/>
                <w:lang w:val="en-US"/>
              </w:rPr>
              <w:t>Days and Fees in total per person</w:t>
            </w:r>
          </w:p>
          <w:p w:rsidR="004A35B5" w:rsidRPr="004A35B5" w:rsidRDefault="004A35B5" w:rsidP="004A35B5">
            <w:pPr>
              <w:tabs>
                <w:tab w:val="center" w:pos="4513"/>
                <w:tab w:val="right" w:pos="9026"/>
              </w:tabs>
              <w:rPr>
                <w:rFonts w:cs="Calibri"/>
                <w:sz w:val="20"/>
                <w:szCs w:val="20"/>
                <w:lang w:val="en-US"/>
              </w:rPr>
            </w:pPr>
          </w:p>
        </w:tc>
      </w:tr>
      <w:tr w:rsidR="004A35B5" w:rsidRPr="004A35B5" w:rsidTr="00D834B3">
        <w:tc>
          <w:tcPr>
            <w:tcW w:w="1617" w:type="dxa"/>
            <w:vMerge/>
          </w:tcPr>
          <w:p w:rsidR="004A35B5" w:rsidRPr="004A35B5" w:rsidRDefault="004A35B5" w:rsidP="004A35B5">
            <w:pPr>
              <w:tabs>
                <w:tab w:val="center" w:pos="4513"/>
                <w:tab w:val="right" w:pos="9026"/>
              </w:tabs>
              <w:rPr>
                <w:rFonts w:cs="Calibri"/>
                <w:sz w:val="20"/>
                <w:szCs w:val="20"/>
                <w:lang w:val="en-US"/>
              </w:rPr>
            </w:pPr>
          </w:p>
        </w:tc>
        <w:tc>
          <w:tcPr>
            <w:tcW w:w="1335" w:type="dxa"/>
          </w:tcPr>
          <w:p w:rsidR="004A35B5" w:rsidRPr="004A35B5" w:rsidRDefault="004A35B5" w:rsidP="004A35B5">
            <w:pPr>
              <w:tabs>
                <w:tab w:val="center" w:pos="4513"/>
                <w:tab w:val="right" w:pos="9026"/>
              </w:tabs>
              <w:rPr>
                <w:rFonts w:cs="Calibri"/>
                <w:sz w:val="20"/>
                <w:szCs w:val="20"/>
                <w:lang w:val="en-US"/>
              </w:rPr>
            </w:pPr>
          </w:p>
        </w:tc>
        <w:tc>
          <w:tcPr>
            <w:tcW w:w="1442" w:type="dxa"/>
          </w:tcPr>
          <w:p w:rsidR="004A35B5" w:rsidRPr="004A35B5" w:rsidRDefault="004A35B5" w:rsidP="004A35B5">
            <w:pPr>
              <w:tabs>
                <w:tab w:val="center" w:pos="4513"/>
                <w:tab w:val="right" w:pos="9026"/>
              </w:tabs>
              <w:rPr>
                <w:rFonts w:cs="Calibri"/>
                <w:sz w:val="20"/>
                <w:szCs w:val="20"/>
                <w:lang w:val="en-US"/>
              </w:rPr>
            </w:pPr>
          </w:p>
        </w:tc>
        <w:tc>
          <w:tcPr>
            <w:tcW w:w="1260" w:type="dxa"/>
          </w:tcPr>
          <w:p w:rsidR="004A35B5" w:rsidRPr="004A35B5" w:rsidRDefault="004A35B5" w:rsidP="004A35B5">
            <w:pPr>
              <w:tabs>
                <w:tab w:val="center" w:pos="4513"/>
                <w:tab w:val="right" w:pos="9026"/>
              </w:tabs>
              <w:rPr>
                <w:rFonts w:cs="Calibri"/>
                <w:sz w:val="20"/>
                <w:szCs w:val="20"/>
                <w:lang w:val="en-US"/>
              </w:rPr>
            </w:pPr>
          </w:p>
        </w:tc>
        <w:tc>
          <w:tcPr>
            <w:tcW w:w="1440" w:type="dxa"/>
          </w:tcPr>
          <w:p w:rsidR="004A35B5" w:rsidRPr="004A35B5" w:rsidRDefault="004A35B5" w:rsidP="004A35B5">
            <w:pPr>
              <w:tabs>
                <w:tab w:val="center" w:pos="4513"/>
                <w:tab w:val="right" w:pos="9026"/>
              </w:tabs>
              <w:rPr>
                <w:rFonts w:cs="Calibri"/>
                <w:sz w:val="20"/>
                <w:szCs w:val="20"/>
                <w:lang w:val="en-US"/>
              </w:rPr>
            </w:pPr>
          </w:p>
        </w:tc>
        <w:tc>
          <w:tcPr>
            <w:tcW w:w="1505" w:type="dxa"/>
          </w:tcPr>
          <w:p w:rsidR="004A35B5" w:rsidRPr="004A35B5" w:rsidRDefault="004A35B5" w:rsidP="004A35B5">
            <w:pPr>
              <w:tabs>
                <w:tab w:val="center" w:pos="4513"/>
                <w:tab w:val="right" w:pos="9026"/>
              </w:tabs>
              <w:rPr>
                <w:rFonts w:cs="Calibri"/>
                <w:sz w:val="20"/>
                <w:szCs w:val="20"/>
                <w:lang w:val="en-US"/>
              </w:rPr>
            </w:pPr>
          </w:p>
        </w:tc>
        <w:tc>
          <w:tcPr>
            <w:tcW w:w="1213" w:type="dxa"/>
          </w:tcPr>
          <w:p w:rsidR="004A35B5" w:rsidRPr="004A35B5" w:rsidRDefault="004A35B5" w:rsidP="004A35B5">
            <w:pPr>
              <w:tabs>
                <w:tab w:val="center" w:pos="4513"/>
                <w:tab w:val="right" w:pos="9026"/>
              </w:tabs>
              <w:rPr>
                <w:rFonts w:cs="Calibri"/>
                <w:sz w:val="20"/>
                <w:szCs w:val="20"/>
                <w:lang w:val="en-US"/>
              </w:rPr>
            </w:pPr>
          </w:p>
        </w:tc>
      </w:tr>
      <w:tr w:rsidR="004A35B5" w:rsidRPr="004A35B5" w:rsidTr="00D834B3">
        <w:tc>
          <w:tcPr>
            <w:tcW w:w="1617" w:type="dxa"/>
            <w:vMerge/>
          </w:tcPr>
          <w:p w:rsidR="004A35B5" w:rsidRPr="004A35B5" w:rsidRDefault="004A35B5" w:rsidP="004A35B5">
            <w:pPr>
              <w:tabs>
                <w:tab w:val="center" w:pos="4513"/>
                <w:tab w:val="right" w:pos="9026"/>
              </w:tabs>
              <w:rPr>
                <w:rFonts w:cs="Calibri"/>
                <w:sz w:val="20"/>
                <w:szCs w:val="20"/>
                <w:lang w:val="en-US"/>
              </w:rPr>
            </w:pPr>
          </w:p>
        </w:tc>
        <w:tc>
          <w:tcPr>
            <w:tcW w:w="1335" w:type="dxa"/>
          </w:tcPr>
          <w:p w:rsidR="004A35B5" w:rsidRPr="004A35B5" w:rsidRDefault="004A35B5" w:rsidP="004A35B5">
            <w:pPr>
              <w:tabs>
                <w:tab w:val="center" w:pos="4513"/>
                <w:tab w:val="right" w:pos="9026"/>
              </w:tabs>
              <w:rPr>
                <w:rFonts w:cs="Calibri"/>
                <w:sz w:val="20"/>
                <w:szCs w:val="20"/>
                <w:lang w:val="en-US"/>
              </w:rPr>
            </w:pPr>
          </w:p>
        </w:tc>
        <w:tc>
          <w:tcPr>
            <w:tcW w:w="1442" w:type="dxa"/>
          </w:tcPr>
          <w:p w:rsidR="004A35B5" w:rsidRPr="004A35B5" w:rsidRDefault="004A35B5" w:rsidP="004A35B5">
            <w:pPr>
              <w:tabs>
                <w:tab w:val="center" w:pos="4513"/>
                <w:tab w:val="right" w:pos="9026"/>
              </w:tabs>
              <w:rPr>
                <w:rFonts w:cs="Calibri"/>
                <w:sz w:val="20"/>
                <w:szCs w:val="20"/>
                <w:lang w:val="en-US"/>
              </w:rPr>
            </w:pPr>
          </w:p>
        </w:tc>
        <w:tc>
          <w:tcPr>
            <w:tcW w:w="1260" w:type="dxa"/>
          </w:tcPr>
          <w:p w:rsidR="004A35B5" w:rsidRPr="004A35B5" w:rsidRDefault="004A35B5" w:rsidP="004A35B5">
            <w:pPr>
              <w:tabs>
                <w:tab w:val="center" w:pos="4513"/>
                <w:tab w:val="right" w:pos="9026"/>
              </w:tabs>
              <w:rPr>
                <w:rFonts w:cs="Calibri"/>
                <w:sz w:val="20"/>
                <w:szCs w:val="20"/>
                <w:lang w:val="en-US"/>
              </w:rPr>
            </w:pPr>
          </w:p>
        </w:tc>
        <w:tc>
          <w:tcPr>
            <w:tcW w:w="1440" w:type="dxa"/>
          </w:tcPr>
          <w:p w:rsidR="004A35B5" w:rsidRPr="004A35B5" w:rsidRDefault="004A35B5" w:rsidP="004A35B5">
            <w:pPr>
              <w:tabs>
                <w:tab w:val="center" w:pos="4513"/>
                <w:tab w:val="right" w:pos="9026"/>
              </w:tabs>
              <w:rPr>
                <w:rFonts w:cs="Calibri"/>
                <w:sz w:val="20"/>
                <w:szCs w:val="20"/>
                <w:lang w:val="en-US"/>
              </w:rPr>
            </w:pPr>
          </w:p>
        </w:tc>
        <w:tc>
          <w:tcPr>
            <w:tcW w:w="1505" w:type="dxa"/>
          </w:tcPr>
          <w:p w:rsidR="004A35B5" w:rsidRPr="004A35B5" w:rsidRDefault="004A35B5" w:rsidP="004A35B5">
            <w:pPr>
              <w:tabs>
                <w:tab w:val="center" w:pos="4513"/>
                <w:tab w:val="right" w:pos="9026"/>
              </w:tabs>
              <w:rPr>
                <w:rFonts w:cs="Calibri"/>
                <w:sz w:val="20"/>
                <w:szCs w:val="20"/>
                <w:lang w:val="en-US"/>
              </w:rPr>
            </w:pPr>
          </w:p>
        </w:tc>
        <w:tc>
          <w:tcPr>
            <w:tcW w:w="1213" w:type="dxa"/>
          </w:tcPr>
          <w:p w:rsidR="004A35B5" w:rsidRPr="004A35B5" w:rsidRDefault="004A35B5" w:rsidP="004A35B5">
            <w:pPr>
              <w:tabs>
                <w:tab w:val="center" w:pos="4513"/>
                <w:tab w:val="right" w:pos="9026"/>
              </w:tabs>
              <w:rPr>
                <w:rFonts w:cs="Calibri"/>
                <w:sz w:val="20"/>
                <w:szCs w:val="20"/>
                <w:lang w:val="en-US"/>
              </w:rPr>
            </w:pPr>
          </w:p>
        </w:tc>
      </w:tr>
      <w:tr w:rsidR="004A35B5" w:rsidRPr="004A35B5" w:rsidTr="00D834B3">
        <w:tc>
          <w:tcPr>
            <w:tcW w:w="1617" w:type="dxa"/>
            <w:vMerge/>
          </w:tcPr>
          <w:p w:rsidR="004A35B5" w:rsidRPr="004A35B5" w:rsidRDefault="004A35B5" w:rsidP="004A35B5">
            <w:pPr>
              <w:tabs>
                <w:tab w:val="center" w:pos="4513"/>
                <w:tab w:val="right" w:pos="9026"/>
              </w:tabs>
              <w:rPr>
                <w:rFonts w:cs="Calibri"/>
                <w:sz w:val="20"/>
                <w:szCs w:val="20"/>
                <w:lang w:val="en-US"/>
              </w:rPr>
            </w:pPr>
          </w:p>
        </w:tc>
        <w:tc>
          <w:tcPr>
            <w:tcW w:w="1335" w:type="dxa"/>
          </w:tcPr>
          <w:p w:rsidR="004A35B5" w:rsidRPr="004A35B5" w:rsidRDefault="004A35B5" w:rsidP="004A35B5">
            <w:pPr>
              <w:tabs>
                <w:tab w:val="center" w:pos="4513"/>
                <w:tab w:val="right" w:pos="9026"/>
              </w:tabs>
              <w:rPr>
                <w:rFonts w:cs="Calibri"/>
                <w:sz w:val="20"/>
                <w:szCs w:val="20"/>
                <w:lang w:val="en-US"/>
              </w:rPr>
            </w:pPr>
          </w:p>
        </w:tc>
        <w:tc>
          <w:tcPr>
            <w:tcW w:w="1442" w:type="dxa"/>
          </w:tcPr>
          <w:p w:rsidR="004A35B5" w:rsidRPr="004A35B5" w:rsidRDefault="004A35B5" w:rsidP="004A35B5">
            <w:pPr>
              <w:tabs>
                <w:tab w:val="center" w:pos="4513"/>
                <w:tab w:val="right" w:pos="9026"/>
              </w:tabs>
              <w:rPr>
                <w:rFonts w:cs="Calibri"/>
                <w:sz w:val="20"/>
                <w:szCs w:val="20"/>
                <w:lang w:val="en-US"/>
              </w:rPr>
            </w:pPr>
          </w:p>
        </w:tc>
        <w:tc>
          <w:tcPr>
            <w:tcW w:w="1260" w:type="dxa"/>
          </w:tcPr>
          <w:p w:rsidR="004A35B5" w:rsidRPr="004A35B5" w:rsidRDefault="004A35B5" w:rsidP="004A35B5">
            <w:pPr>
              <w:tabs>
                <w:tab w:val="center" w:pos="4513"/>
                <w:tab w:val="right" w:pos="9026"/>
              </w:tabs>
              <w:rPr>
                <w:rFonts w:cs="Calibri"/>
                <w:sz w:val="20"/>
                <w:szCs w:val="20"/>
                <w:lang w:val="en-US"/>
              </w:rPr>
            </w:pPr>
          </w:p>
        </w:tc>
        <w:tc>
          <w:tcPr>
            <w:tcW w:w="1440" w:type="dxa"/>
          </w:tcPr>
          <w:p w:rsidR="004A35B5" w:rsidRPr="004A35B5" w:rsidRDefault="004A35B5" w:rsidP="004A35B5">
            <w:pPr>
              <w:tabs>
                <w:tab w:val="center" w:pos="4513"/>
                <w:tab w:val="right" w:pos="9026"/>
              </w:tabs>
              <w:rPr>
                <w:rFonts w:cs="Calibri"/>
                <w:sz w:val="20"/>
                <w:szCs w:val="20"/>
                <w:lang w:val="en-US"/>
              </w:rPr>
            </w:pPr>
          </w:p>
        </w:tc>
        <w:tc>
          <w:tcPr>
            <w:tcW w:w="1505" w:type="dxa"/>
          </w:tcPr>
          <w:p w:rsidR="004A35B5" w:rsidRPr="004A35B5" w:rsidRDefault="004A35B5" w:rsidP="004A35B5">
            <w:pPr>
              <w:tabs>
                <w:tab w:val="center" w:pos="4513"/>
                <w:tab w:val="right" w:pos="9026"/>
              </w:tabs>
              <w:rPr>
                <w:rFonts w:cs="Calibri"/>
                <w:sz w:val="20"/>
                <w:szCs w:val="20"/>
                <w:lang w:val="en-US"/>
              </w:rPr>
            </w:pPr>
          </w:p>
        </w:tc>
        <w:tc>
          <w:tcPr>
            <w:tcW w:w="1213" w:type="dxa"/>
          </w:tcPr>
          <w:p w:rsidR="004A35B5" w:rsidRPr="004A35B5" w:rsidRDefault="004A35B5" w:rsidP="004A35B5">
            <w:pPr>
              <w:tabs>
                <w:tab w:val="center" w:pos="4513"/>
                <w:tab w:val="right" w:pos="9026"/>
              </w:tabs>
              <w:rPr>
                <w:rFonts w:cs="Calibri"/>
                <w:sz w:val="20"/>
                <w:szCs w:val="20"/>
                <w:lang w:val="en-US"/>
              </w:rPr>
            </w:pPr>
          </w:p>
        </w:tc>
      </w:tr>
      <w:tr w:rsidR="004A35B5" w:rsidRPr="004A35B5" w:rsidTr="00D834B3">
        <w:tc>
          <w:tcPr>
            <w:tcW w:w="1617" w:type="dxa"/>
            <w:vMerge/>
          </w:tcPr>
          <w:p w:rsidR="004A35B5" w:rsidRPr="004A35B5" w:rsidRDefault="004A35B5" w:rsidP="004A35B5">
            <w:pPr>
              <w:tabs>
                <w:tab w:val="center" w:pos="4513"/>
                <w:tab w:val="right" w:pos="9026"/>
              </w:tabs>
              <w:rPr>
                <w:rFonts w:cs="Calibri"/>
                <w:sz w:val="20"/>
                <w:szCs w:val="20"/>
                <w:lang w:val="en-US"/>
              </w:rPr>
            </w:pPr>
          </w:p>
        </w:tc>
        <w:tc>
          <w:tcPr>
            <w:tcW w:w="1335" w:type="dxa"/>
          </w:tcPr>
          <w:p w:rsidR="004A35B5" w:rsidRPr="004A35B5" w:rsidRDefault="004A35B5" w:rsidP="004A35B5">
            <w:pPr>
              <w:tabs>
                <w:tab w:val="center" w:pos="4513"/>
                <w:tab w:val="right" w:pos="9026"/>
              </w:tabs>
              <w:rPr>
                <w:rFonts w:cs="Calibri"/>
                <w:sz w:val="20"/>
                <w:szCs w:val="20"/>
                <w:lang w:val="en-US"/>
              </w:rPr>
            </w:pPr>
          </w:p>
        </w:tc>
        <w:tc>
          <w:tcPr>
            <w:tcW w:w="1442" w:type="dxa"/>
          </w:tcPr>
          <w:p w:rsidR="004A35B5" w:rsidRPr="004A35B5" w:rsidRDefault="004A35B5" w:rsidP="004A35B5">
            <w:pPr>
              <w:tabs>
                <w:tab w:val="center" w:pos="4513"/>
                <w:tab w:val="right" w:pos="9026"/>
              </w:tabs>
              <w:rPr>
                <w:rFonts w:cs="Calibri"/>
                <w:sz w:val="20"/>
                <w:szCs w:val="20"/>
                <w:lang w:val="en-US"/>
              </w:rPr>
            </w:pPr>
          </w:p>
        </w:tc>
        <w:tc>
          <w:tcPr>
            <w:tcW w:w="1260" w:type="dxa"/>
          </w:tcPr>
          <w:p w:rsidR="004A35B5" w:rsidRPr="004A35B5" w:rsidRDefault="004A35B5" w:rsidP="004A35B5">
            <w:pPr>
              <w:tabs>
                <w:tab w:val="center" w:pos="4513"/>
                <w:tab w:val="right" w:pos="9026"/>
              </w:tabs>
              <w:rPr>
                <w:rFonts w:cs="Calibri"/>
                <w:sz w:val="20"/>
                <w:szCs w:val="20"/>
                <w:lang w:val="en-US"/>
              </w:rPr>
            </w:pPr>
          </w:p>
        </w:tc>
        <w:tc>
          <w:tcPr>
            <w:tcW w:w="1440" w:type="dxa"/>
          </w:tcPr>
          <w:p w:rsidR="004A35B5" w:rsidRPr="004A35B5" w:rsidRDefault="004A35B5" w:rsidP="004A35B5">
            <w:pPr>
              <w:tabs>
                <w:tab w:val="center" w:pos="4513"/>
                <w:tab w:val="right" w:pos="9026"/>
              </w:tabs>
              <w:rPr>
                <w:rFonts w:cs="Calibri"/>
                <w:sz w:val="20"/>
                <w:szCs w:val="20"/>
                <w:lang w:val="en-US"/>
              </w:rPr>
            </w:pPr>
          </w:p>
        </w:tc>
        <w:tc>
          <w:tcPr>
            <w:tcW w:w="1505" w:type="dxa"/>
          </w:tcPr>
          <w:p w:rsidR="004A35B5" w:rsidRPr="004A35B5" w:rsidRDefault="004A35B5" w:rsidP="004A35B5">
            <w:pPr>
              <w:tabs>
                <w:tab w:val="center" w:pos="4513"/>
                <w:tab w:val="right" w:pos="9026"/>
              </w:tabs>
              <w:rPr>
                <w:rFonts w:cs="Calibri"/>
                <w:sz w:val="20"/>
                <w:szCs w:val="20"/>
                <w:lang w:val="en-US"/>
              </w:rPr>
            </w:pPr>
          </w:p>
        </w:tc>
        <w:tc>
          <w:tcPr>
            <w:tcW w:w="1213" w:type="dxa"/>
          </w:tcPr>
          <w:p w:rsidR="004A35B5" w:rsidRPr="004A35B5" w:rsidRDefault="004A35B5" w:rsidP="004A35B5">
            <w:pPr>
              <w:tabs>
                <w:tab w:val="center" w:pos="4513"/>
                <w:tab w:val="right" w:pos="9026"/>
              </w:tabs>
              <w:rPr>
                <w:rFonts w:cs="Calibri"/>
                <w:sz w:val="20"/>
                <w:szCs w:val="20"/>
                <w:lang w:val="en-US"/>
              </w:rPr>
            </w:pPr>
          </w:p>
        </w:tc>
      </w:tr>
      <w:tr w:rsidR="004A35B5" w:rsidRPr="004A35B5" w:rsidTr="00D834B3">
        <w:tc>
          <w:tcPr>
            <w:tcW w:w="1617" w:type="dxa"/>
            <w:vMerge/>
          </w:tcPr>
          <w:p w:rsidR="004A35B5" w:rsidRPr="004A35B5" w:rsidRDefault="004A35B5" w:rsidP="004A35B5">
            <w:pPr>
              <w:tabs>
                <w:tab w:val="center" w:pos="4513"/>
                <w:tab w:val="right" w:pos="9026"/>
              </w:tabs>
              <w:rPr>
                <w:rFonts w:cs="Calibri"/>
                <w:sz w:val="20"/>
                <w:szCs w:val="20"/>
                <w:lang w:val="en-US"/>
              </w:rPr>
            </w:pPr>
          </w:p>
        </w:tc>
        <w:tc>
          <w:tcPr>
            <w:tcW w:w="1335" w:type="dxa"/>
          </w:tcPr>
          <w:p w:rsidR="004A35B5" w:rsidRPr="004A35B5" w:rsidRDefault="004A35B5" w:rsidP="004A35B5">
            <w:pPr>
              <w:tabs>
                <w:tab w:val="center" w:pos="4513"/>
                <w:tab w:val="right" w:pos="9026"/>
              </w:tabs>
              <w:rPr>
                <w:rFonts w:cs="Calibri"/>
                <w:sz w:val="20"/>
                <w:szCs w:val="20"/>
                <w:lang w:val="en-US"/>
              </w:rPr>
            </w:pPr>
          </w:p>
        </w:tc>
        <w:tc>
          <w:tcPr>
            <w:tcW w:w="1442" w:type="dxa"/>
          </w:tcPr>
          <w:p w:rsidR="004A35B5" w:rsidRPr="004A35B5" w:rsidRDefault="004A35B5" w:rsidP="004A35B5">
            <w:pPr>
              <w:tabs>
                <w:tab w:val="center" w:pos="4513"/>
                <w:tab w:val="right" w:pos="9026"/>
              </w:tabs>
              <w:rPr>
                <w:rFonts w:cs="Calibri"/>
                <w:sz w:val="20"/>
                <w:szCs w:val="20"/>
                <w:lang w:val="en-US"/>
              </w:rPr>
            </w:pPr>
          </w:p>
        </w:tc>
        <w:tc>
          <w:tcPr>
            <w:tcW w:w="1260" w:type="dxa"/>
          </w:tcPr>
          <w:p w:rsidR="004A35B5" w:rsidRPr="004A35B5" w:rsidRDefault="004A35B5" w:rsidP="004A35B5">
            <w:pPr>
              <w:tabs>
                <w:tab w:val="center" w:pos="4513"/>
                <w:tab w:val="right" w:pos="9026"/>
              </w:tabs>
              <w:rPr>
                <w:rFonts w:cs="Calibri"/>
                <w:sz w:val="20"/>
                <w:szCs w:val="20"/>
                <w:lang w:val="en-US"/>
              </w:rPr>
            </w:pPr>
          </w:p>
        </w:tc>
        <w:tc>
          <w:tcPr>
            <w:tcW w:w="1440" w:type="dxa"/>
          </w:tcPr>
          <w:p w:rsidR="004A35B5" w:rsidRPr="004A35B5" w:rsidRDefault="004A35B5" w:rsidP="004A35B5">
            <w:pPr>
              <w:tabs>
                <w:tab w:val="center" w:pos="4513"/>
                <w:tab w:val="right" w:pos="9026"/>
              </w:tabs>
              <w:rPr>
                <w:rFonts w:cs="Calibri"/>
                <w:sz w:val="20"/>
                <w:szCs w:val="20"/>
                <w:lang w:val="en-US"/>
              </w:rPr>
            </w:pPr>
          </w:p>
        </w:tc>
        <w:tc>
          <w:tcPr>
            <w:tcW w:w="1505" w:type="dxa"/>
          </w:tcPr>
          <w:p w:rsidR="004A35B5" w:rsidRPr="004A35B5" w:rsidRDefault="004A35B5" w:rsidP="004A35B5">
            <w:pPr>
              <w:tabs>
                <w:tab w:val="center" w:pos="4513"/>
                <w:tab w:val="right" w:pos="9026"/>
              </w:tabs>
              <w:rPr>
                <w:rFonts w:cs="Calibri"/>
                <w:sz w:val="20"/>
                <w:szCs w:val="20"/>
                <w:lang w:val="en-US"/>
              </w:rPr>
            </w:pPr>
          </w:p>
        </w:tc>
        <w:tc>
          <w:tcPr>
            <w:tcW w:w="1213" w:type="dxa"/>
          </w:tcPr>
          <w:p w:rsidR="004A35B5" w:rsidRPr="004A35B5" w:rsidRDefault="004A35B5" w:rsidP="004A35B5">
            <w:pPr>
              <w:tabs>
                <w:tab w:val="center" w:pos="4513"/>
                <w:tab w:val="right" w:pos="9026"/>
              </w:tabs>
              <w:rPr>
                <w:rFonts w:cs="Calibri"/>
                <w:sz w:val="20"/>
                <w:szCs w:val="20"/>
                <w:lang w:val="en-US"/>
              </w:rPr>
            </w:pPr>
          </w:p>
        </w:tc>
      </w:tr>
      <w:tr w:rsidR="004A35B5" w:rsidRPr="004A35B5" w:rsidTr="00D834B3">
        <w:tc>
          <w:tcPr>
            <w:tcW w:w="1617" w:type="dxa"/>
            <w:vMerge/>
          </w:tcPr>
          <w:p w:rsidR="004A35B5" w:rsidRPr="004A35B5" w:rsidRDefault="004A35B5" w:rsidP="004A35B5">
            <w:pPr>
              <w:tabs>
                <w:tab w:val="center" w:pos="4513"/>
                <w:tab w:val="right" w:pos="9026"/>
              </w:tabs>
              <w:rPr>
                <w:rFonts w:cs="Calibri"/>
                <w:sz w:val="20"/>
                <w:szCs w:val="20"/>
                <w:lang w:val="en-US"/>
              </w:rPr>
            </w:pPr>
          </w:p>
        </w:tc>
        <w:tc>
          <w:tcPr>
            <w:tcW w:w="1335" w:type="dxa"/>
          </w:tcPr>
          <w:p w:rsidR="004A35B5" w:rsidRPr="004A35B5" w:rsidRDefault="004A35B5" w:rsidP="004A35B5">
            <w:pPr>
              <w:tabs>
                <w:tab w:val="center" w:pos="4513"/>
                <w:tab w:val="right" w:pos="9026"/>
              </w:tabs>
              <w:rPr>
                <w:rFonts w:cs="Calibri"/>
                <w:sz w:val="20"/>
                <w:szCs w:val="20"/>
                <w:lang w:val="en-US"/>
              </w:rPr>
            </w:pPr>
          </w:p>
        </w:tc>
        <w:tc>
          <w:tcPr>
            <w:tcW w:w="1442" w:type="dxa"/>
          </w:tcPr>
          <w:p w:rsidR="004A35B5" w:rsidRPr="004A35B5" w:rsidRDefault="004A35B5" w:rsidP="004A35B5">
            <w:pPr>
              <w:tabs>
                <w:tab w:val="center" w:pos="4513"/>
                <w:tab w:val="right" w:pos="9026"/>
              </w:tabs>
              <w:rPr>
                <w:rFonts w:cs="Calibri"/>
                <w:sz w:val="20"/>
                <w:szCs w:val="20"/>
                <w:lang w:val="en-US"/>
              </w:rPr>
            </w:pPr>
          </w:p>
        </w:tc>
        <w:tc>
          <w:tcPr>
            <w:tcW w:w="1260" w:type="dxa"/>
          </w:tcPr>
          <w:p w:rsidR="004A35B5" w:rsidRPr="004A35B5" w:rsidRDefault="004A35B5" w:rsidP="004A35B5">
            <w:pPr>
              <w:tabs>
                <w:tab w:val="center" w:pos="4513"/>
                <w:tab w:val="right" w:pos="9026"/>
              </w:tabs>
              <w:rPr>
                <w:rFonts w:cs="Calibri"/>
                <w:sz w:val="20"/>
                <w:szCs w:val="20"/>
                <w:lang w:val="en-US"/>
              </w:rPr>
            </w:pPr>
          </w:p>
        </w:tc>
        <w:tc>
          <w:tcPr>
            <w:tcW w:w="1440" w:type="dxa"/>
          </w:tcPr>
          <w:p w:rsidR="004A35B5" w:rsidRPr="004A35B5" w:rsidRDefault="004A35B5" w:rsidP="004A35B5">
            <w:pPr>
              <w:tabs>
                <w:tab w:val="center" w:pos="4513"/>
                <w:tab w:val="right" w:pos="9026"/>
              </w:tabs>
              <w:rPr>
                <w:rFonts w:cs="Calibri"/>
                <w:sz w:val="20"/>
                <w:szCs w:val="20"/>
                <w:lang w:val="en-US"/>
              </w:rPr>
            </w:pPr>
          </w:p>
        </w:tc>
        <w:tc>
          <w:tcPr>
            <w:tcW w:w="1505" w:type="dxa"/>
          </w:tcPr>
          <w:p w:rsidR="004A35B5" w:rsidRPr="004A35B5" w:rsidRDefault="004A35B5" w:rsidP="004A35B5">
            <w:pPr>
              <w:tabs>
                <w:tab w:val="center" w:pos="4513"/>
                <w:tab w:val="right" w:pos="9026"/>
              </w:tabs>
              <w:rPr>
                <w:rFonts w:cs="Calibri"/>
                <w:sz w:val="20"/>
                <w:szCs w:val="20"/>
                <w:lang w:val="en-US"/>
              </w:rPr>
            </w:pPr>
          </w:p>
        </w:tc>
        <w:tc>
          <w:tcPr>
            <w:tcW w:w="1213" w:type="dxa"/>
          </w:tcPr>
          <w:p w:rsidR="004A35B5" w:rsidRPr="004A35B5" w:rsidRDefault="004A35B5" w:rsidP="004A35B5">
            <w:pPr>
              <w:tabs>
                <w:tab w:val="center" w:pos="4513"/>
                <w:tab w:val="right" w:pos="9026"/>
              </w:tabs>
              <w:rPr>
                <w:rFonts w:cs="Calibri"/>
                <w:sz w:val="20"/>
                <w:szCs w:val="20"/>
                <w:lang w:val="en-US"/>
              </w:rPr>
            </w:pPr>
          </w:p>
        </w:tc>
      </w:tr>
      <w:tr w:rsidR="004A35B5" w:rsidRPr="004A35B5" w:rsidTr="00D834B3">
        <w:tc>
          <w:tcPr>
            <w:tcW w:w="1617" w:type="dxa"/>
            <w:vMerge/>
          </w:tcPr>
          <w:p w:rsidR="004A35B5" w:rsidRPr="004A35B5" w:rsidRDefault="004A35B5" w:rsidP="004A35B5">
            <w:pPr>
              <w:tabs>
                <w:tab w:val="center" w:pos="4513"/>
                <w:tab w:val="right" w:pos="9026"/>
              </w:tabs>
              <w:rPr>
                <w:rFonts w:cs="Calibri"/>
                <w:sz w:val="20"/>
                <w:szCs w:val="20"/>
                <w:lang w:val="en-US"/>
              </w:rPr>
            </w:pPr>
          </w:p>
        </w:tc>
        <w:tc>
          <w:tcPr>
            <w:tcW w:w="1335" w:type="dxa"/>
          </w:tcPr>
          <w:p w:rsidR="004A35B5" w:rsidRPr="004A35B5" w:rsidRDefault="004A35B5" w:rsidP="004A35B5">
            <w:pPr>
              <w:tabs>
                <w:tab w:val="center" w:pos="4513"/>
                <w:tab w:val="right" w:pos="9026"/>
              </w:tabs>
              <w:rPr>
                <w:rFonts w:cs="Calibri"/>
                <w:sz w:val="20"/>
                <w:szCs w:val="20"/>
                <w:lang w:val="en-US"/>
              </w:rPr>
            </w:pPr>
          </w:p>
        </w:tc>
        <w:tc>
          <w:tcPr>
            <w:tcW w:w="1442" w:type="dxa"/>
          </w:tcPr>
          <w:p w:rsidR="004A35B5" w:rsidRPr="004A35B5" w:rsidRDefault="004A35B5" w:rsidP="004A35B5">
            <w:pPr>
              <w:tabs>
                <w:tab w:val="center" w:pos="4513"/>
                <w:tab w:val="right" w:pos="9026"/>
              </w:tabs>
              <w:rPr>
                <w:rFonts w:cs="Calibri"/>
                <w:sz w:val="20"/>
                <w:szCs w:val="20"/>
                <w:lang w:val="en-US"/>
              </w:rPr>
            </w:pPr>
          </w:p>
        </w:tc>
        <w:tc>
          <w:tcPr>
            <w:tcW w:w="1260" w:type="dxa"/>
          </w:tcPr>
          <w:p w:rsidR="004A35B5" w:rsidRPr="004A35B5" w:rsidRDefault="004A35B5" w:rsidP="004A35B5">
            <w:pPr>
              <w:tabs>
                <w:tab w:val="center" w:pos="4513"/>
                <w:tab w:val="right" w:pos="9026"/>
              </w:tabs>
              <w:rPr>
                <w:rFonts w:cs="Calibri"/>
                <w:sz w:val="20"/>
                <w:szCs w:val="20"/>
                <w:lang w:val="en-US"/>
              </w:rPr>
            </w:pPr>
          </w:p>
        </w:tc>
        <w:tc>
          <w:tcPr>
            <w:tcW w:w="1440" w:type="dxa"/>
          </w:tcPr>
          <w:p w:rsidR="004A35B5" w:rsidRPr="004A35B5" w:rsidRDefault="004A35B5" w:rsidP="004A35B5">
            <w:pPr>
              <w:tabs>
                <w:tab w:val="center" w:pos="4513"/>
                <w:tab w:val="right" w:pos="9026"/>
              </w:tabs>
              <w:rPr>
                <w:rFonts w:cs="Calibri"/>
                <w:sz w:val="20"/>
                <w:szCs w:val="20"/>
                <w:lang w:val="en-US"/>
              </w:rPr>
            </w:pPr>
          </w:p>
        </w:tc>
        <w:tc>
          <w:tcPr>
            <w:tcW w:w="1505" w:type="dxa"/>
          </w:tcPr>
          <w:p w:rsidR="004A35B5" w:rsidRPr="004A35B5" w:rsidRDefault="004A35B5" w:rsidP="004A35B5">
            <w:pPr>
              <w:tabs>
                <w:tab w:val="center" w:pos="4513"/>
                <w:tab w:val="right" w:pos="9026"/>
              </w:tabs>
              <w:rPr>
                <w:rFonts w:cs="Calibri"/>
                <w:sz w:val="20"/>
                <w:szCs w:val="20"/>
                <w:lang w:val="en-US"/>
              </w:rPr>
            </w:pPr>
          </w:p>
        </w:tc>
        <w:tc>
          <w:tcPr>
            <w:tcW w:w="1213" w:type="dxa"/>
          </w:tcPr>
          <w:p w:rsidR="004A35B5" w:rsidRPr="004A35B5" w:rsidRDefault="004A35B5" w:rsidP="004A35B5">
            <w:pPr>
              <w:tabs>
                <w:tab w:val="center" w:pos="4513"/>
                <w:tab w:val="right" w:pos="9026"/>
              </w:tabs>
              <w:rPr>
                <w:rFonts w:cs="Calibri"/>
                <w:sz w:val="20"/>
                <w:szCs w:val="20"/>
              </w:rPr>
            </w:pPr>
            <w:r w:rsidRPr="004A35B5">
              <w:rPr>
                <w:rFonts w:cs="Calibri"/>
                <w:sz w:val="20"/>
                <w:szCs w:val="20"/>
              </w:rPr>
              <w:t xml:space="preserve">In total </w:t>
            </w:r>
          </w:p>
        </w:tc>
      </w:tr>
      <w:tr w:rsidR="004A35B5" w:rsidRPr="004A35B5" w:rsidTr="00D834B3">
        <w:tc>
          <w:tcPr>
            <w:tcW w:w="1617" w:type="dxa"/>
            <w:vMerge/>
          </w:tcPr>
          <w:p w:rsidR="004A35B5" w:rsidRPr="004A35B5" w:rsidRDefault="004A35B5" w:rsidP="004A35B5">
            <w:pPr>
              <w:tabs>
                <w:tab w:val="center" w:pos="4513"/>
                <w:tab w:val="right" w:pos="9026"/>
              </w:tabs>
              <w:rPr>
                <w:rFonts w:cs="Calibri"/>
                <w:sz w:val="20"/>
                <w:szCs w:val="20"/>
              </w:rPr>
            </w:pPr>
          </w:p>
        </w:tc>
        <w:tc>
          <w:tcPr>
            <w:tcW w:w="1335" w:type="dxa"/>
          </w:tcPr>
          <w:p w:rsidR="004A35B5" w:rsidRPr="004A35B5" w:rsidRDefault="004A35B5" w:rsidP="004A35B5">
            <w:pPr>
              <w:tabs>
                <w:tab w:val="center" w:pos="4513"/>
                <w:tab w:val="right" w:pos="9026"/>
              </w:tabs>
              <w:rPr>
                <w:rFonts w:cs="Calibri"/>
                <w:sz w:val="20"/>
                <w:szCs w:val="20"/>
              </w:rPr>
            </w:pPr>
          </w:p>
        </w:tc>
        <w:tc>
          <w:tcPr>
            <w:tcW w:w="1442" w:type="dxa"/>
          </w:tcPr>
          <w:p w:rsidR="004A35B5" w:rsidRPr="004A35B5" w:rsidRDefault="004A35B5" w:rsidP="004A35B5">
            <w:pPr>
              <w:tabs>
                <w:tab w:val="center" w:pos="4513"/>
                <w:tab w:val="right" w:pos="9026"/>
              </w:tabs>
              <w:jc w:val="left"/>
              <w:rPr>
                <w:rFonts w:cs="Calibri"/>
                <w:sz w:val="20"/>
                <w:szCs w:val="20"/>
                <w:lang w:val="en-US"/>
              </w:rPr>
            </w:pPr>
            <w:r w:rsidRPr="004A35B5">
              <w:rPr>
                <w:rFonts w:cs="Calibri"/>
                <w:sz w:val="20"/>
                <w:szCs w:val="20"/>
                <w:lang w:val="en-US"/>
              </w:rPr>
              <w:t>In total</w:t>
            </w:r>
          </w:p>
          <w:p w:rsidR="004A35B5" w:rsidRPr="004A35B5" w:rsidRDefault="004A35B5" w:rsidP="004A35B5">
            <w:pPr>
              <w:tabs>
                <w:tab w:val="center" w:pos="4513"/>
                <w:tab w:val="right" w:pos="9026"/>
              </w:tabs>
              <w:jc w:val="left"/>
              <w:rPr>
                <w:rFonts w:cs="Calibri"/>
                <w:sz w:val="20"/>
                <w:szCs w:val="20"/>
                <w:lang w:val="en-US"/>
              </w:rPr>
            </w:pPr>
            <w:r w:rsidRPr="004A35B5">
              <w:rPr>
                <w:rFonts w:cs="Calibri"/>
                <w:sz w:val="20"/>
                <w:szCs w:val="20"/>
                <w:lang w:val="en-US"/>
              </w:rPr>
              <w:t>No. of days x fee per day =__EUR</w:t>
            </w:r>
          </w:p>
        </w:tc>
        <w:tc>
          <w:tcPr>
            <w:tcW w:w="1260" w:type="dxa"/>
          </w:tcPr>
          <w:p w:rsidR="004A35B5" w:rsidRPr="004A35B5" w:rsidRDefault="004A35B5" w:rsidP="004A35B5">
            <w:pPr>
              <w:tabs>
                <w:tab w:val="center" w:pos="4513"/>
                <w:tab w:val="right" w:pos="9026"/>
              </w:tabs>
              <w:jc w:val="left"/>
              <w:rPr>
                <w:rFonts w:cs="Calibri"/>
                <w:sz w:val="20"/>
                <w:szCs w:val="20"/>
                <w:lang w:val="en-US"/>
              </w:rPr>
            </w:pPr>
            <w:r w:rsidRPr="004A35B5">
              <w:rPr>
                <w:rFonts w:cs="Calibri"/>
                <w:sz w:val="20"/>
                <w:szCs w:val="20"/>
                <w:lang w:val="en-US"/>
              </w:rPr>
              <w:t xml:space="preserve">In total </w:t>
            </w:r>
          </w:p>
          <w:p w:rsidR="004A35B5" w:rsidRPr="004A35B5" w:rsidRDefault="004A35B5" w:rsidP="004A35B5">
            <w:pPr>
              <w:tabs>
                <w:tab w:val="center" w:pos="4513"/>
                <w:tab w:val="right" w:pos="9026"/>
              </w:tabs>
              <w:jc w:val="left"/>
              <w:rPr>
                <w:rFonts w:cs="Calibri"/>
                <w:sz w:val="20"/>
                <w:szCs w:val="20"/>
                <w:lang w:val="en-US"/>
              </w:rPr>
            </w:pPr>
            <w:r w:rsidRPr="004A35B5">
              <w:rPr>
                <w:rFonts w:cs="Calibri"/>
                <w:sz w:val="20"/>
                <w:szCs w:val="20"/>
                <w:lang w:val="en-US"/>
              </w:rPr>
              <w:t>No. of days x fee per day =__EUR</w:t>
            </w:r>
          </w:p>
        </w:tc>
        <w:tc>
          <w:tcPr>
            <w:tcW w:w="1440" w:type="dxa"/>
          </w:tcPr>
          <w:p w:rsidR="004A35B5" w:rsidRPr="004A35B5" w:rsidRDefault="004A35B5" w:rsidP="004A35B5">
            <w:pPr>
              <w:tabs>
                <w:tab w:val="center" w:pos="4513"/>
                <w:tab w:val="right" w:pos="9026"/>
              </w:tabs>
              <w:jc w:val="left"/>
              <w:rPr>
                <w:rFonts w:cs="Calibri"/>
                <w:sz w:val="20"/>
                <w:szCs w:val="20"/>
                <w:lang w:val="en-US"/>
              </w:rPr>
            </w:pPr>
            <w:r w:rsidRPr="004A35B5">
              <w:rPr>
                <w:rFonts w:cs="Calibri"/>
                <w:sz w:val="20"/>
                <w:szCs w:val="20"/>
                <w:lang w:val="en-US"/>
              </w:rPr>
              <w:t>In total</w:t>
            </w:r>
          </w:p>
          <w:p w:rsidR="004A35B5" w:rsidRPr="004A35B5" w:rsidRDefault="004A35B5" w:rsidP="004A35B5">
            <w:pPr>
              <w:tabs>
                <w:tab w:val="center" w:pos="4513"/>
                <w:tab w:val="right" w:pos="9026"/>
              </w:tabs>
              <w:jc w:val="left"/>
              <w:rPr>
                <w:rFonts w:cs="Calibri"/>
                <w:sz w:val="20"/>
                <w:szCs w:val="20"/>
                <w:lang w:val="en-US"/>
              </w:rPr>
            </w:pPr>
            <w:r w:rsidRPr="004A35B5">
              <w:rPr>
                <w:rFonts w:cs="Calibri"/>
                <w:sz w:val="20"/>
                <w:szCs w:val="20"/>
                <w:lang w:val="en-US"/>
              </w:rPr>
              <w:t>No. of days x fee per day =__-EUR</w:t>
            </w:r>
          </w:p>
        </w:tc>
        <w:tc>
          <w:tcPr>
            <w:tcW w:w="1505" w:type="dxa"/>
          </w:tcPr>
          <w:p w:rsidR="004A35B5" w:rsidRPr="004A35B5" w:rsidRDefault="004A35B5" w:rsidP="004A35B5">
            <w:pPr>
              <w:tabs>
                <w:tab w:val="center" w:pos="4513"/>
                <w:tab w:val="right" w:pos="9026"/>
              </w:tabs>
              <w:rPr>
                <w:rFonts w:cs="Calibri"/>
                <w:sz w:val="20"/>
                <w:szCs w:val="20"/>
                <w:lang w:val="en-US"/>
              </w:rPr>
            </w:pPr>
            <w:r w:rsidRPr="004A35B5">
              <w:rPr>
                <w:rFonts w:cs="Calibri"/>
                <w:sz w:val="20"/>
                <w:szCs w:val="20"/>
                <w:lang w:val="en-US"/>
              </w:rPr>
              <w:t>In total</w:t>
            </w:r>
          </w:p>
          <w:p w:rsidR="004A35B5" w:rsidRPr="004A35B5" w:rsidRDefault="004A35B5" w:rsidP="004A35B5">
            <w:pPr>
              <w:tabs>
                <w:tab w:val="center" w:pos="4513"/>
                <w:tab w:val="right" w:pos="9026"/>
              </w:tabs>
              <w:jc w:val="left"/>
              <w:rPr>
                <w:rFonts w:cs="Calibri"/>
                <w:sz w:val="20"/>
                <w:szCs w:val="20"/>
                <w:lang w:val="en-US"/>
              </w:rPr>
            </w:pPr>
            <w:r w:rsidRPr="004A35B5">
              <w:rPr>
                <w:rFonts w:cs="Calibri"/>
                <w:sz w:val="20"/>
                <w:szCs w:val="20"/>
                <w:lang w:val="en-US"/>
              </w:rPr>
              <w:t>No. of days x fee per day =__EUR</w:t>
            </w:r>
          </w:p>
        </w:tc>
        <w:tc>
          <w:tcPr>
            <w:tcW w:w="1213" w:type="dxa"/>
          </w:tcPr>
          <w:p w:rsidR="004A35B5" w:rsidRPr="004A35B5" w:rsidRDefault="004A35B5" w:rsidP="004A35B5">
            <w:pPr>
              <w:tabs>
                <w:tab w:val="center" w:pos="4513"/>
                <w:tab w:val="right" w:pos="9026"/>
              </w:tabs>
              <w:rPr>
                <w:rFonts w:cs="Calibri"/>
                <w:b/>
                <w:color w:val="FF0000"/>
                <w:sz w:val="20"/>
                <w:szCs w:val="20"/>
                <w:lang w:val="en-US"/>
              </w:rPr>
            </w:pPr>
          </w:p>
        </w:tc>
      </w:tr>
      <w:tr w:rsidR="004A35B5" w:rsidRPr="004A35B5" w:rsidTr="00D834B3">
        <w:tc>
          <w:tcPr>
            <w:tcW w:w="1617" w:type="dxa"/>
          </w:tcPr>
          <w:p w:rsidR="004A35B5" w:rsidRPr="004A35B5" w:rsidRDefault="004A35B5" w:rsidP="004A35B5">
            <w:pPr>
              <w:jc w:val="left"/>
              <w:rPr>
                <w:rFonts w:cs="Calibri"/>
                <w:b/>
                <w:sz w:val="20"/>
                <w:szCs w:val="20"/>
                <w:lang w:val="en-US"/>
              </w:rPr>
            </w:pPr>
            <w:r w:rsidRPr="004A35B5">
              <w:rPr>
                <w:rFonts w:cs="Calibri"/>
                <w:b/>
                <w:sz w:val="20"/>
                <w:szCs w:val="20"/>
                <w:lang w:val="en-US"/>
              </w:rPr>
              <w:t>Narrative brief report on IO 1</w:t>
            </w:r>
          </w:p>
          <w:p w:rsidR="004A35B5" w:rsidRPr="004A35B5" w:rsidRDefault="004A35B5" w:rsidP="004A35B5">
            <w:pPr>
              <w:rPr>
                <w:rFonts w:cs="Calibri"/>
                <w:b/>
                <w:sz w:val="20"/>
                <w:szCs w:val="20"/>
                <w:lang w:val="en-US"/>
              </w:rPr>
            </w:pPr>
          </w:p>
          <w:p w:rsidR="004A35B5" w:rsidRPr="004A35B5" w:rsidRDefault="004A35B5" w:rsidP="004A35B5">
            <w:pPr>
              <w:jc w:val="left"/>
              <w:rPr>
                <w:rFonts w:cs="Calibri"/>
                <w:i/>
                <w:sz w:val="20"/>
                <w:szCs w:val="20"/>
                <w:lang w:val="en-US"/>
              </w:rPr>
            </w:pPr>
            <w:r w:rsidRPr="004A35B5">
              <w:rPr>
                <w:rFonts w:cs="Calibri"/>
                <w:i/>
                <w:sz w:val="20"/>
                <w:szCs w:val="20"/>
                <w:lang w:val="en-US"/>
              </w:rPr>
              <w:t>More details to be narrated in the Table 2 below</w:t>
            </w:r>
          </w:p>
        </w:tc>
        <w:tc>
          <w:tcPr>
            <w:tcW w:w="1335" w:type="dxa"/>
          </w:tcPr>
          <w:p w:rsidR="004A35B5" w:rsidRPr="004A35B5" w:rsidRDefault="004A35B5" w:rsidP="004A35B5">
            <w:pPr>
              <w:tabs>
                <w:tab w:val="center" w:pos="4513"/>
                <w:tab w:val="right" w:pos="9026"/>
              </w:tabs>
              <w:rPr>
                <w:rFonts w:cs="Calibri"/>
                <w:sz w:val="20"/>
                <w:szCs w:val="20"/>
                <w:lang w:val="en-US"/>
              </w:rPr>
            </w:pPr>
          </w:p>
        </w:tc>
        <w:tc>
          <w:tcPr>
            <w:tcW w:w="1442" w:type="dxa"/>
          </w:tcPr>
          <w:p w:rsidR="004A35B5" w:rsidRPr="004A35B5" w:rsidRDefault="004A35B5" w:rsidP="004A35B5">
            <w:pPr>
              <w:jc w:val="left"/>
              <w:rPr>
                <w:rFonts w:cs="Calibri"/>
                <w:sz w:val="20"/>
                <w:szCs w:val="20"/>
                <w:lang w:val="en-US"/>
              </w:rPr>
            </w:pPr>
            <w:r w:rsidRPr="004A35B5">
              <w:rPr>
                <w:rFonts w:cs="Calibri"/>
                <w:b/>
                <w:sz w:val="20"/>
                <w:szCs w:val="20"/>
                <w:lang w:val="en-US"/>
              </w:rPr>
              <w:t xml:space="preserve">Managers </w:t>
            </w:r>
            <w:r w:rsidRPr="004A35B5">
              <w:rPr>
                <w:rFonts w:cs="Calibri"/>
                <w:i/>
                <w:sz w:val="20"/>
                <w:szCs w:val="20"/>
                <w:lang w:val="en-US"/>
              </w:rPr>
              <w:t xml:space="preserve">(who </w:t>
            </w:r>
            <w:proofErr w:type="gramStart"/>
            <w:r w:rsidRPr="004A35B5">
              <w:rPr>
                <w:rFonts w:cs="Calibri"/>
                <w:i/>
                <w:sz w:val="20"/>
                <w:szCs w:val="20"/>
                <w:lang w:val="en-US"/>
              </w:rPr>
              <w:t>did  what</w:t>
            </w:r>
            <w:proofErr w:type="gramEnd"/>
            <w:r w:rsidRPr="004A35B5">
              <w:rPr>
                <w:rFonts w:cs="Calibri"/>
                <w:i/>
                <w:sz w:val="20"/>
                <w:szCs w:val="20"/>
                <w:lang w:val="en-US"/>
              </w:rPr>
              <w:t>, how long and with what results)</w:t>
            </w:r>
            <w:r w:rsidRPr="004A35B5">
              <w:rPr>
                <w:rFonts w:cs="Calibri"/>
                <w:sz w:val="20"/>
                <w:szCs w:val="20"/>
                <w:lang w:val="en-US"/>
              </w:rPr>
              <w:t xml:space="preserve"> </w:t>
            </w:r>
          </w:p>
          <w:p w:rsidR="004A35B5" w:rsidRPr="004A35B5" w:rsidRDefault="004A35B5" w:rsidP="004A35B5">
            <w:pPr>
              <w:tabs>
                <w:tab w:val="center" w:pos="4513"/>
                <w:tab w:val="right" w:pos="9026"/>
              </w:tabs>
              <w:rPr>
                <w:rFonts w:cs="Calibri"/>
                <w:sz w:val="20"/>
                <w:szCs w:val="20"/>
                <w:lang w:val="en-US"/>
              </w:rPr>
            </w:pPr>
          </w:p>
        </w:tc>
        <w:tc>
          <w:tcPr>
            <w:tcW w:w="1260" w:type="dxa"/>
          </w:tcPr>
          <w:p w:rsidR="004A35B5" w:rsidRPr="004A35B5" w:rsidRDefault="004A35B5" w:rsidP="004A35B5">
            <w:pPr>
              <w:tabs>
                <w:tab w:val="center" w:pos="4513"/>
                <w:tab w:val="right" w:pos="9026"/>
              </w:tabs>
              <w:jc w:val="left"/>
              <w:rPr>
                <w:rFonts w:cs="Calibri"/>
                <w:i/>
                <w:sz w:val="20"/>
                <w:szCs w:val="20"/>
                <w:lang w:val="en-US"/>
              </w:rPr>
            </w:pPr>
            <w:proofErr w:type="gramStart"/>
            <w:r w:rsidRPr="004A35B5">
              <w:rPr>
                <w:rFonts w:cs="Calibri"/>
                <w:b/>
                <w:i/>
                <w:sz w:val="20"/>
                <w:szCs w:val="20"/>
                <w:lang w:val="en-US"/>
              </w:rPr>
              <w:t xml:space="preserve">Researchers </w:t>
            </w:r>
            <w:r w:rsidRPr="004A35B5">
              <w:rPr>
                <w:rFonts w:cs="Calibri"/>
                <w:i/>
                <w:sz w:val="20"/>
                <w:szCs w:val="20"/>
                <w:lang w:val="en-US"/>
              </w:rPr>
              <w:t xml:space="preserve"> (</w:t>
            </w:r>
            <w:proofErr w:type="gramEnd"/>
            <w:r w:rsidRPr="004A35B5">
              <w:rPr>
                <w:rFonts w:cs="Calibri"/>
                <w:i/>
                <w:sz w:val="20"/>
                <w:szCs w:val="20"/>
                <w:lang w:val="en-US"/>
              </w:rPr>
              <w:t>who did what, how long and with what results)</w:t>
            </w:r>
          </w:p>
        </w:tc>
        <w:tc>
          <w:tcPr>
            <w:tcW w:w="1440" w:type="dxa"/>
          </w:tcPr>
          <w:p w:rsidR="004A35B5" w:rsidRPr="004A35B5" w:rsidRDefault="004A35B5" w:rsidP="004A35B5">
            <w:pPr>
              <w:tabs>
                <w:tab w:val="center" w:pos="4513"/>
                <w:tab w:val="right" w:pos="9026"/>
              </w:tabs>
              <w:rPr>
                <w:rFonts w:cs="Calibri"/>
                <w:sz w:val="20"/>
                <w:szCs w:val="20"/>
                <w:lang w:val="en-US"/>
              </w:rPr>
            </w:pPr>
          </w:p>
        </w:tc>
        <w:tc>
          <w:tcPr>
            <w:tcW w:w="1505" w:type="dxa"/>
          </w:tcPr>
          <w:p w:rsidR="004A35B5" w:rsidRPr="004A35B5" w:rsidRDefault="004A35B5" w:rsidP="004A35B5">
            <w:pPr>
              <w:jc w:val="left"/>
              <w:rPr>
                <w:rFonts w:cs="Calibri"/>
                <w:i/>
                <w:sz w:val="20"/>
                <w:szCs w:val="20"/>
                <w:lang w:val="en-US"/>
              </w:rPr>
            </w:pPr>
            <w:r w:rsidRPr="004A35B5">
              <w:rPr>
                <w:rFonts w:cs="Calibri"/>
                <w:b/>
                <w:sz w:val="20"/>
                <w:szCs w:val="20"/>
                <w:lang w:val="en-US"/>
              </w:rPr>
              <w:t>Administrative support staff</w:t>
            </w:r>
            <w:r w:rsidRPr="004A35B5">
              <w:rPr>
                <w:rFonts w:cs="Calibri"/>
                <w:sz w:val="20"/>
                <w:szCs w:val="20"/>
                <w:lang w:val="en-US"/>
              </w:rPr>
              <w:t xml:space="preserve"> </w:t>
            </w:r>
            <w:r w:rsidRPr="004A35B5">
              <w:rPr>
                <w:rFonts w:cs="Calibri"/>
                <w:i/>
                <w:sz w:val="20"/>
                <w:szCs w:val="20"/>
                <w:lang w:val="en-US"/>
              </w:rPr>
              <w:t>(who did what, how long and with what results)</w:t>
            </w:r>
          </w:p>
          <w:p w:rsidR="004A35B5" w:rsidRPr="004A35B5" w:rsidRDefault="004A35B5" w:rsidP="004A35B5">
            <w:pPr>
              <w:tabs>
                <w:tab w:val="center" w:pos="4513"/>
                <w:tab w:val="right" w:pos="9026"/>
              </w:tabs>
              <w:rPr>
                <w:rFonts w:cs="Calibri"/>
                <w:sz w:val="20"/>
                <w:szCs w:val="20"/>
                <w:lang w:val="en-US"/>
              </w:rPr>
            </w:pPr>
          </w:p>
        </w:tc>
        <w:tc>
          <w:tcPr>
            <w:tcW w:w="1213" w:type="dxa"/>
          </w:tcPr>
          <w:p w:rsidR="004A35B5" w:rsidRPr="004A35B5" w:rsidRDefault="004A35B5" w:rsidP="004A35B5">
            <w:pPr>
              <w:tabs>
                <w:tab w:val="center" w:pos="4513"/>
                <w:tab w:val="right" w:pos="9026"/>
              </w:tabs>
              <w:rPr>
                <w:rFonts w:cs="Calibri"/>
                <w:b/>
                <w:color w:val="FF0000"/>
                <w:sz w:val="20"/>
                <w:szCs w:val="20"/>
                <w:lang w:val="en-US"/>
              </w:rPr>
            </w:pPr>
          </w:p>
        </w:tc>
      </w:tr>
    </w:tbl>
    <w:p w:rsidR="004A35B5" w:rsidRPr="004A35B5" w:rsidRDefault="004A35B5" w:rsidP="004A35B5">
      <w:pPr>
        <w:autoSpaceDE w:val="0"/>
        <w:autoSpaceDN w:val="0"/>
        <w:adjustRightInd w:val="0"/>
        <w:spacing w:after="0" w:line="240" w:lineRule="auto"/>
        <w:jc w:val="left"/>
        <w:rPr>
          <w:rFonts w:cs="Calibri"/>
          <w:b/>
          <w:bCs/>
          <w:color w:val="000000"/>
          <w:sz w:val="28"/>
          <w:szCs w:val="28"/>
          <w:lang w:val="en-US"/>
        </w:rPr>
      </w:pPr>
    </w:p>
    <w:p w:rsidR="004A35B5" w:rsidRDefault="004A35B5">
      <w:pPr>
        <w:spacing w:after="0" w:line="240" w:lineRule="auto"/>
        <w:jc w:val="left"/>
        <w:rPr>
          <w:rFonts w:cs="Calibri"/>
          <w:b/>
          <w:bCs/>
          <w:color w:val="000000"/>
          <w:sz w:val="28"/>
          <w:szCs w:val="28"/>
          <w:lang w:val="en-US"/>
        </w:rPr>
      </w:pPr>
      <w:r>
        <w:rPr>
          <w:rFonts w:cs="Calibri"/>
          <w:b/>
          <w:bCs/>
          <w:color w:val="000000"/>
          <w:sz w:val="28"/>
          <w:szCs w:val="28"/>
          <w:lang w:val="en-US"/>
        </w:rPr>
        <w:br w:type="page"/>
      </w:r>
    </w:p>
    <w:p w:rsidR="004A35B5" w:rsidRPr="004A35B5" w:rsidRDefault="004A35B5" w:rsidP="004A35B5">
      <w:pPr>
        <w:autoSpaceDE w:val="0"/>
        <w:autoSpaceDN w:val="0"/>
        <w:adjustRightInd w:val="0"/>
        <w:spacing w:after="0" w:line="240" w:lineRule="auto"/>
        <w:jc w:val="left"/>
        <w:rPr>
          <w:rFonts w:cs="Calibri"/>
          <w:b/>
          <w:bCs/>
          <w:color w:val="000000"/>
          <w:sz w:val="28"/>
          <w:szCs w:val="28"/>
          <w:lang w:val="en-US"/>
        </w:rPr>
      </w:pPr>
      <w:r w:rsidRPr="004A35B5">
        <w:rPr>
          <w:rFonts w:cs="Calibri"/>
          <w:b/>
          <w:bCs/>
          <w:color w:val="000000"/>
          <w:sz w:val="28"/>
          <w:szCs w:val="28"/>
          <w:lang w:val="en-US"/>
        </w:rPr>
        <w:lastRenderedPageBreak/>
        <w:t xml:space="preserve">Supporting documentation for staff costs for creating IOs. </w:t>
      </w:r>
    </w:p>
    <w:p w:rsidR="004A35B5" w:rsidRPr="004A35B5" w:rsidRDefault="004A35B5" w:rsidP="004A35B5">
      <w:pPr>
        <w:autoSpaceDE w:val="0"/>
        <w:autoSpaceDN w:val="0"/>
        <w:adjustRightInd w:val="0"/>
        <w:spacing w:after="0" w:line="240" w:lineRule="auto"/>
        <w:jc w:val="left"/>
        <w:rPr>
          <w:rFonts w:cs="Calibri"/>
          <w:b/>
          <w:bCs/>
          <w:color w:val="000000"/>
          <w:sz w:val="28"/>
          <w:szCs w:val="28"/>
          <w:lang w:val="en-US"/>
        </w:rPr>
      </w:pPr>
    </w:p>
    <w:p w:rsidR="004A35B5" w:rsidRPr="004A35B5" w:rsidRDefault="004A35B5" w:rsidP="004A35B5">
      <w:pPr>
        <w:rPr>
          <w:rFonts w:cs="Calibri"/>
          <w:b/>
          <w:lang w:val="en-US"/>
        </w:rPr>
      </w:pPr>
      <w:r w:rsidRPr="004A35B5">
        <w:rPr>
          <w:rFonts w:cs="Calibri"/>
          <w:b/>
          <w:lang w:val="en-US"/>
        </w:rPr>
        <w:t>The CP coordinator fills the Timesheet for each participant for his/her work on intellectual outputs, on a monthly basis, altogether for the period proposed for creating the particular IO (Annex 1 – TIMESHEET, p. 18)</w:t>
      </w:r>
    </w:p>
    <w:p w:rsidR="004A35B5" w:rsidRPr="004A35B5" w:rsidRDefault="004A35B5" w:rsidP="004A35B5">
      <w:pPr>
        <w:spacing w:line="240" w:lineRule="auto"/>
        <w:rPr>
          <w:rFonts w:cs="Calibri"/>
          <w:sz w:val="24"/>
          <w:szCs w:val="24"/>
          <w:lang w:val="en-US"/>
        </w:rPr>
      </w:pPr>
      <w:r w:rsidRPr="004A35B5">
        <w:rPr>
          <w:rFonts w:cs="Calibri"/>
          <w:sz w:val="24"/>
          <w:szCs w:val="24"/>
          <w:lang w:val="en-US"/>
        </w:rPr>
        <w:t>The Timesheets for all participants involved in completing a particular Intellectual Output (IO) should be attached to the corresponding Financial and Narrative report for the given IO. Timesheets related to the same person – which are presented during the reporting periods which cover the proposed period for the completion of a given IO – should be collected together for the purpose of the Progress Report and Final Report.</w:t>
      </w:r>
    </w:p>
    <w:p w:rsidR="004A35B5" w:rsidRPr="004A35B5" w:rsidRDefault="004A35B5" w:rsidP="004A35B5">
      <w:pPr>
        <w:spacing w:line="240" w:lineRule="auto"/>
        <w:rPr>
          <w:rFonts w:cs="Calibri"/>
          <w:sz w:val="24"/>
          <w:szCs w:val="24"/>
          <w:lang w:val="en-US"/>
        </w:rPr>
      </w:pPr>
      <w:r w:rsidRPr="004A35B5">
        <w:rPr>
          <w:rFonts w:cs="Calibri"/>
          <w:sz w:val="24"/>
          <w:szCs w:val="24"/>
          <w:lang w:val="en-US"/>
        </w:rPr>
        <w:t>Timesheets must be signed by the person performing the activity and signed and stamped by the person responsible (e.g. rector, dean) in the institution of that person. If the same staff person performs different categories of tasks/activities (Manager, RTT, Technical, Administrative) in the process of creating a particular IO, all of his/her activities will be recorded in the same Timesheet.</w:t>
      </w:r>
    </w:p>
    <w:p w:rsidR="004A35B5" w:rsidRPr="004A35B5" w:rsidRDefault="004A35B5" w:rsidP="004A35B5">
      <w:pPr>
        <w:spacing w:line="240" w:lineRule="auto"/>
        <w:rPr>
          <w:rFonts w:cs="Calibri"/>
          <w:iCs/>
          <w:sz w:val="24"/>
          <w:szCs w:val="24"/>
          <w:lang w:val="en-US"/>
        </w:rPr>
      </w:pPr>
      <w:r w:rsidRPr="004A35B5">
        <w:rPr>
          <w:rFonts w:cs="Calibri"/>
          <w:iCs/>
          <w:sz w:val="24"/>
          <w:szCs w:val="24"/>
          <w:lang w:val="en-US"/>
        </w:rPr>
        <w:t xml:space="preserve">Narrative report – particular narrative reports of each CP related to the given IO (specified in the table given below) </w:t>
      </w:r>
      <w:r w:rsidRPr="004A35B5">
        <w:rPr>
          <w:rFonts w:cs="Calibri"/>
          <w:sz w:val="24"/>
          <w:szCs w:val="24"/>
          <w:lang w:val="en-US"/>
        </w:rPr>
        <w:t>should be collected together into one document for the purpose of the Progress Report and Final Report</w:t>
      </w:r>
      <w:r w:rsidRPr="004A35B5">
        <w:rPr>
          <w:rFonts w:cs="Calibri"/>
          <w:iCs/>
          <w:sz w:val="24"/>
          <w:szCs w:val="24"/>
          <w:lang w:val="en-US"/>
        </w:rPr>
        <w:t>.</w:t>
      </w:r>
    </w:p>
    <w:p w:rsidR="004A35B5" w:rsidRPr="004A35B5" w:rsidRDefault="004A35B5" w:rsidP="004A35B5">
      <w:pPr>
        <w:spacing w:line="240" w:lineRule="auto"/>
        <w:rPr>
          <w:rFonts w:cs="Calibri"/>
          <w:sz w:val="24"/>
          <w:szCs w:val="24"/>
          <w:lang w:val="en-US"/>
        </w:rPr>
      </w:pPr>
      <w:r w:rsidRPr="004A35B5">
        <w:rPr>
          <w:rFonts w:cs="Calibri"/>
          <w:iCs/>
          <w:sz w:val="24"/>
          <w:szCs w:val="24"/>
          <w:lang w:val="en-US"/>
        </w:rPr>
        <w:t>Working agreement/contract for each participant in the creation of an IO should be attached (for the period compatible with Timesheets).</w:t>
      </w:r>
    </w:p>
    <w:p w:rsidR="004A35B5" w:rsidRPr="004A35B5" w:rsidRDefault="004A35B5" w:rsidP="004A35B5">
      <w:pPr>
        <w:spacing w:line="240" w:lineRule="auto"/>
        <w:rPr>
          <w:rFonts w:cs="Calibri"/>
          <w:b/>
          <w:sz w:val="24"/>
          <w:szCs w:val="24"/>
          <w:lang w:val="en-US"/>
        </w:rPr>
      </w:pPr>
      <w:r w:rsidRPr="004A35B5">
        <w:rPr>
          <w:rFonts w:cs="Calibri"/>
          <w:b/>
          <w:sz w:val="24"/>
          <w:szCs w:val="24"/>
          <w:lang w:val="en-US"/>
        </w:rPr>
        <w:t xml:space="preserve">Please hold on to the proof of payment (from the bank) and also proof of regular salary for this period (which will be needed for the final financial revision of the project). </w:t>
      </w:r>
    </w:p>
    <w:p w:rsidR="004A35B5" w:rsidRPr="004A35B5" w:rsidRDefault="004A35B5" w:rsidP="004A35B5">
      <w:pPr>
        <w:spacing w:line="240" w:lineRule="auto"/>
        <w:rPr>
          <w:rFonts w:cs="Calibri"/>
          <w:b/>
          <w:sz w:val="24"/>
          <w:szCs w:val="24"/>
          <w:lang w:val="en-US"/>
        </w:rPr>
      </w:pPr>
      <w:r w:rsidRPr="004A35B5">
        <w:rPr>
          <w:rFonts w:cs="Calibri"/>
          <w:b/>
          <w:sz w:val="24"/>
          <w:szCs w:val="24"/>
          <w:lang w:val="en-US"/>
        </w:rPr>
        <w:br w:type="page"/>
      </w:r>
    </w:p>
    <w:p w:rsidR="004A35B5" w:rsidRPr="004A35B5" w:rsidRDefault="004A35B5" w:rsidP="004A35B5">
      <w:pPr>
        <w:spacing w:after="0" w:line="240" w:lineRule="auto"/>
        <w:ind w:left="360"/>
        <w:rPr>
          <w:rFonts w:eastAsia="Times New Roman" w:cs="Calibri"/>
          <w:i/>
          <w:color w:val="000000"/>
          <w:sz w:val="18"/>
          <w:szCs w:val="18"/>
          <w:lang w:val="en-GB" w:eastAsia="en-GB"/>
        </w:rPr>
      </w:pPr>
      <w:r w:rsidRPr="004A35B5">
        <w:rPr>
          <w:rFonts w:eastAsia="Times New Roman" w:cs="Calibri"/>
          <w:b/>
          <w:color w:val="000000"/>
          <w:sz w:val="20"/>
          <w:szCs w:val="24"/>
          <w:lang w:val="en-GB" w:eastAsia="en-GB"/>
        </w:rPr>
        <w:lastRenderedPageBreak/>
        <w:t xml:space="preserve"> Table 2. NARRATIVE REPORT on Intellectual Output No. __ </w:t>
      </w:r>
      <w:r w:rsidRPr="004A35B5">
        <w:rPr>
          <w:rFonts w:eastAsia="Times New Roman" w:cs="Calibri"/>
          <w:b/>
          <w:sz w:val="20"/>
          <w:szCs w:val="24"/>
          <w:lang w:val="en-GB" w:eastAsia="en-GB"/>
        </w:rPr>
        <w:t>(IO1)</w:t>
      </w:r>
      <w:r w:rsidRPr="004A35B5">
        <w:rPr>
          <w:rFonts w:eastAsia="Times New Roman" w:cs="Calibri"/>
          <w:b/>
          <w:color w:val="FF0000"/>
          <w:sz w:val="20"/>
          <w:szCs w:val="24"/>
          <w:lang w:val="en-GB" w:eastAsia="en-GB"/>
        </w:rPr>
        <w:t xml:space="preserve"> </w:t>
      </w:r>
      <w:r w:rsidRPr="004A35B5">
        <w:rPr>
          <w:rFonts w:eastAsia="Times New Roman" w:cs="Calibri"/>
          <w:i/>
          <w:color w:val="000000"/>
          <w:sz w:val="20"/>
          <w:szCs w:val="24"/>
          <w:lang w:val="en-GB" w:eastAsia="en-GB"/>
        </w:rPr>
        <w:t xml:space="preserve">(write </w:t>
      </w:r>
      <w:proofErr w:type="gramStart"/>
      <w:r w:rsidRPr="004A35B5">
        <w:rPr>
          <w:rFonts w:eastAsia="Times New Roman" w:cs="Calibri"/>
          <w:i/>
          <w:color w:val="000000"/>
          <w:sz w:val="20"/>
          <w:szCs w:val="24"/>
          <w:lang w:val="en-GB" w:eastAsia="en-GB"/>
        </w:rPr>
        <w:t>down  the</w:t>
      </w:r>
      <w:proofErr w:type="gramEnd"/>
      <w:r w:rsidRPr="004A35B5">
        <w:rPr>
          <w:rFonts w:eastAsia="Times New Roman" w:cs="Calibri"/>
          <w:i/>
          <w:color w:val="000000"/>
          <w:sz w:val="20"/>
          <w:szCs w:val="24"/>
          <w:lang w:val="en-GB" w:eastAsia="en-GB"/>
        </w:rPr>
        <w:t xml:space="preserve"> No of IO)</w:t>
      </w:r>
      <w:r w:rsidRPr="004A35B5">
        <w:rPr>
          <w:rFonts w:eastAsia="Times New Roman" w:cs="Calibri"/>
          <w:b/>
          <w:color w:val="000000"/>
          <w:sz w:val="20"/>
          <w:szCs w:val="24"/>
          <w:lang w:val="en-GB" w:eastAsia="en-GB"/>
        </w:rPr>
        <w:t xml:space="preserve"> </w:t>
      </w:r>
    </w:p>
    <w:p w:rsidR="004A35B5" w:rsidRPr="004A35B5" w:rsidRDefault="004A35B5" w:rsidP="004A35B5">
      <w:pPr>
        <w:spacing w:after="0" w:line="240" w:lineRule="auto"/>
        <w:ind w:left="720"/>
        <w:rPr>
          <w:rFonts w:eastAsia="Times New Roman" w:cs="Calibri"/>
          <w:b/>
          <w:i/>
          <w:color w:val="000000"/>
          <w:sz w:val="18"/>
          <w:szCs w:val="18"/>
          <w:lang w:val="en-GB" w:eastAsia="en-GB"/>
        </w:rPr>
      </w:pPr>
    </w:p>
    <w:tbl>
      <w:tblPr>
        <w:tblW w:w="9145"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1"/>
        <w:gridCol w:w="6804"/>
      </w:tblGrid>
      <w:tr w:rsidR="004A35B5" w:rsidRPr="004A35B5" w:rsidTr="00D834B3">
        <w:trPr>
          <w:trHeight w:val="385"/>
        </w:trPr>
        <w:tc>
          <w:tcPr>
            <w:tcW w:w="2341" w:type="dxa"/>
            <w:shd w:val="clear" w:color="auto" w:fill="auto"/>
            <w:noWrap/>
            <w:vAlign w:val="center"/>
          </w:tcPr>
          <w:p w:rsidR="004A35B5" w:rsidRPr="004A35B5" w:rsidRDefault="004A35B5" w:rsidP="004A35B5">
            <w:pPr>
              <w:spacing w:after="0" w:line="240" w:lineRule="auto"/>
              <w:rPr>
                <w:rFonts w:eastAsia="Times New Roman" w:cs="Calibri"/>
                <w:b/>
                <w:color w:val="000000"/>
                <w:sz w:val="20"/>
                <w:szCs w:val="20"/>
                <w:lang w:val="en-GB" w:eastAsia="en-GB"/>
              </w:rPr>
            </w:pPr>
            <w:r w:rsidRPr="004A35B5">
              <w:rPr>
                <w:rFonts w:eastAsia="Times New Roman" w:cs="Calibri"/>
                <w:b/>
                <w:color w:val="000000"/>
                <w:spacing w:val="4"/>
                <w:sz w:val="20"/>
                <w:szCs w:val="24"/>
                <w:lang w:val="en-GB" w:eastAsia="en-GB"/>
              </w:rPr>
              <w:t xml:space="preserve">DATES </w:t>
            </w:r>
            <w:r w:rsidRPr="004A35B5">
              <w:rPr>
                <w:rFonts w:eastAsia="Times New Roman" w:cs="Calibri"/>
                <w:i/>
                <w:color w:val="000000"/>
                <w:sz w:val="18"/>
                <w:szCs w:val="18"/>
                <w:lang w:val="en-GB" w:eastAsia="en-GB"/>
              </w:rPr>
              <w:t xml:space="preserve">(duration) </w:t>
            </w:r>
          </w:p>
        </w:tc>
        <w:tc>
          <w:tcPr>
            <w:tcW w:w="6804" w:type="dxa"/>
            <w:shd w:val="clear" w:color="auto" w:fill="auto"/>
            <w:noWrap/>
            <w:vAlign w:val="center"/>
          </w:tcPr>
          <w:p w:rsidR="004A35B5" w:rsidRPr="004A35B5" w:rsidRDefault="004A35B5" w:rsidP="004A35B5">
            <w:pPr>
              <w:spacing w:after="0" w:line="240" w:lineRule="auto"/>
              <w:rPr>
                <w:rFonts w:eastAsia="Times New Roman" w:cs="Calibri"/>
                <w:lang w:val="en-GB" w:eastAsia="en-GB"/>
              </w:rPr>
            </w:pPr>
            <w:r w:rsidRPr="004A35B5">
              <w:rPr>
                <w:rFonts w:eastAsia="Times New Roman" w:cs="Calibri"/>
                <w:b/>
                <w:color w:val="000000"/>
                <w:spacing w:val="4"/>
                <w:sz w:val="20"/>
                <w:szCs w:val="24"/>
                <w:lang w:val="en-GB" w:eastAsia="en-GB"/>
              </w:rPr>
              <w:t>From (date</w:t>
            </w:r>
            <w:proofErr w:type="gramStart"/>
            <w:r w:rsidRPr="004A35B5">
              <w:rPr>
                <w:rFonts w:eastAsia="Times New Roman" w:cs="Calibri"/>
                <w:b/>
                <w:color w:val="000000"/>
                <w:spacing w:val="4"/>
                <w:sz w:val="20"/>
                <w:szCs w:val="24"/>
                <w:lang w:val="en-GB" w:eastAsia="en-GB"/>
              </w:rPr>
              <w:t>):</w:t>
            </w:r>
            <w:r w:rsidRPr="004A35B5">
              <w:rPr>
                <w:rFonts w:eastAsia="Times New Roman" w:cs="Calibri"/>
                <w:b/>
                <w:color w:val="000000"/>
                <w:sz w:val="20"/>
                <w:szCs w:val="20"/>
                <w:lang w:val="en-GB" w:eastAsia="en-GB"/>
              </w:rPr>
              <w:t>…</w:t>
            </w:r>
            <w:proofErr w:type="gramEnd"/>
            <w:r w:rsidRPr="004A35B5">
              <w:rPr>
                <w:rFonts w:eastAsia="Times New Roman" w:cs="Calibri"/>
                <w:b/>
                <w:color w:val="000000"/>
                <w:sz w:val="20"/>
                <w:szCs w:val="20"/>
                <w:lang w:val="en-GB" w:eastAsia="en-GB"/>
              </w:rPr>
              <w:t>……………………… To (date): …………………………</w:t>
            </w:r>
            <w:proofErr w:type="gramStart"/>
            <w:r w:rsidRPr="004A35B5">
              <w:rPr>
                <w:rFonts w:eastAsia="Times New Roman" w:cs="Calibri"/>
                <w:b/>
                <w:color w:val="000000"/>
                <w:sz w:val="20"/>
                <w:szCs w:val="20"/>
                <w:lang w:val="en-GB" w:eastAsia="en-GB"/>
              </w:rPr>
              <w:t>…..</w:t>
            </w:r>
            <w:proofErr w:type="gramEnd"/>
          </w:p>
        </w:tc>
      </w:tr>
      <w:tr w:rsidR="004A35B5" w:rsidRPr="004A35B5" w:rsidTr="00D834B3">
        <w:trPr>
          <w:trHeight w:val="385"/>
        </w:trPr>
        <w:tc>
          <w:tcPr>
            <w:tcW w:w="9145" w:type="dxa"/>
            <w:gridSpan w:val="2"/>
            <w:shd w:val="clear" w:color="auto" w:fill="auto"/>
            <w:noWrap/>
            <w:vAlign w:val="center"/>
          </w:tcPr>
          <w:p w:rsidR="004A35B5" w:rsidRPr="004A35B5" w:rsidRDefault="004A35B5" w:rsidP="004A35B5">
            <w:pPr>
              <w:spacing w:after="0" w:line="240" w:lineRule="auto"/>
              <w:rPr>
                <w:rFonts w:eastAsia="Times New Roman" w:cs="Calibri"/>
                <w:b/>
                <w:color w:val="000000"/>
                <w:sz w:val="20"/>
                <w:szCs w:val="24"/>
                <w:u w:val="single"/>
                <w:lang w:val="en-GB" w:eastAsia="en-GB"/>
              </w:rPr>
            </w:pPr>
          </w:p>
          <w:p w:rsidR="004A35B5" w:rsidRPr="004A35B5" w:rsidRDefault="004A35B5" w:rsidP="004A35B5">
            <w:pPr>
              <w:spacing w:after="0" w:line="240" w:lineRule="auto"/>
              <w:rPr>
                <w:rFonts w:eastAsia="Times New Roman" w:cs="Calibri"/>
                <w:i/>
                <w:color w:val="000000"/>
                <w:sz w:val="20"/>
                <w:szCs w:val="24"/>
                <w:lang w:val="en-GB" w:eastAsia="en-GB"/>
              </w:rPr>
            </w:pPr>
            <w:r w:rsidRPr="004A35B5">
              <w:rPr>
                <w:rFonts w:eastAsia="Times New Roman" w:cs="Calibri"/>
                <w:b/>
                <w:color w:val="000000"/>
                <w:sz w:val="20"/>
                <w:szCs w:val="24"/>
                <w:u w:val="single"/>
                <w:lang w:val="en-GB" w:eastAsia="en-GB"/>
              </w:rPr>
              <w:t xml:space="preserve">DESCRIPTION OF ACTIVITY(IES) PERFORMED </w:t>
            </w:r>
            <w:r w:rsidRPr="004A35B5">
              <w:rPr>
                <w:rFonts w:eastAsia="Times New Roman" w:cs="Calibri"/>
                <w:i/>
                <w:color w:val="000000"/>
                <w:sz w:val="20"/>
                <w:szCs w:val="24"/>
                <w:lang w:val="en-GB" w:eastAsia="en-GB"/>
              </w:rPr>
              <w:t>(detailed description of the activities performed)</w:t>
            </w:r>
          </w:p>
          <w:p w:rsidR="004A35B5" w:rsidRPr="004A35B5" w:rsidRDefault="004A35B5" w:rsidP="004A35B5">
            <w:pPr>
              <w:spacing w:after="0" w:line="240" w:lineRule="auto"/>
              <w:rPr>
                <w:rFonts w:eastAsia="Times New Roman" w:cs="Calibri"/>
                <w:lang w:val="en-GB" w:eastAsia="en-GB"/>
              </w:rPr>
            </w:pPr>
            <w:r w:rsidRPr="004A35B5">
              <w:rPr>
                <w:rFonts w:eastAsia="Times New Roman" w:cs="Calibri"/>
                <w:lang w:val="en-GB" w:eastAsia="en-GB"/>
              </w:rPr>
              <w:t>………………………………………………………………………………………………………………………………………………………………………………………………………………………….…………………………………………………………………………………………………………………………………………………………………………………………………………………………………………………………………………………………………………………………</w:t>
            </w:r>
          </w:p>
          <w:p w:rsidR="004A35B5" w:rsidRPr="004A35B5" w:rsidRDefault="004A35B5" w:rsidP="004A35B5">
            <w:pPr>
              <w:spacing w:after="0" w:line="240" w:lineRule="auto"/>
              <w:rPr>
                <w:rFonts w:eastAsia="Times New Roman" w:cs="Calibri"/>
                <w:lang w:val="en-GB" w:eastAsia="en-GB"/>
              </w:rPr>
            </w:pPr>
          </w:p>
          <w:p w:rsidR="004A35B5" w:rsidRPr="004A35B5" w:rsidRDefault="004A35B5" w:rsidP="004A35B5">
            <w:pPr>
              <w:spacing w:after="0" w:line="240" w:lineRule="auto"/>
              <w:rPr>
                <w:rFonts w:eastAsia="Times New Roman" w:cs="Calibri"/>
                <w:lang w:val="en-GB" w:eastAsia="en-GB"/>
              </w:rPr>
            </w:pPr>
          </w:p>
          <w:p w:rsidR="004A35B5" w:rsidRPr="004A35B5" w:rsidRDefault="004A35B5" w:rsidP="004A35B5">
            <w:pPr>
              <w:spacing w:after="0" w:line="240" w:lineRule="auto"/>
              <w:rPr>
                <w:rFonts w:eastAsia="Times New Roman" w:cs="Calibri"/>
                <w:lang w:val="en-GB" w:eastAsia="en-GB"/>
              </w:rPr>
            </w:pPr>
          </w:p>
          <w:p w:rsidR="004A35B5" w:rsidRPr="004A35B5" w:rsidRDefault="004A35B5" w:rsidP="004A35B5">
            <w:pPr>
              <w:spacing w:after="0" w:line="240" w:lineRule="auto"/>
              <w:rPr>
                <w:rFonts w:eastAsia="Times New Roman" w:cs="Calibri"/>
                <w:lang w:val="en-GB" w:eastAsia="en-GB"/>
              </w:rPr>
            </w:pPr>
          </w:p>
          <w:p w:rsidR="004A35B5" w:rsidRPr="004A35B5" w:rsidRDefault="004A35B5" w:rsidP="004A35B5">
            <w:pPr>
              <w:spacing w:after="0" w:line="240" w:lineRule="auto"/>
              <w:rPr>
                <w:rFonts w:eastAsia="Times New Roman" w:cs="Calibri"/>
                <w:lang w:val="en-GB" w:eastAsia="en-GB"/>
              </w:rPr>
            </w:pPr>
            <w:r w:rsidRPr="004A35B5">
              <w:rPr>
                <w:rFonts w:eastAsia="Times New Roman" w:cs="Calibri"/>
                <w:lang w:val="en-GB" w:eastAsia="en-GB"/>
              </w:rPr>
              <w:t>____________ (</w:t>
            </w:r>
            <w:r w:rsidRPr="004A35B5">
              <w:rPr>
                <w:rFonts w:eastAsia="Times New Roman" w:cs="Calibri"/>
                <w:i/>
                <w:lang w:val="en-GB" w:eastAsia="en-GB"/>
              </w:rPr>
              <w:t>CP to be noted</w:t>
            </w:r>
            <w:r w:rsidRPr="004A35B5">
              <w:rPr>
                <w:rFonts w:eastAsia="Times New Roman" w:cs="Calibri"/>
                <w:lang w:val="en-GB" w:eastAsia="en-GB"/>
              </w:rPr>
              <w:t>)</w:t>
            </w:r>
          </w:p>
          <w:p w:rsidR="004A35B5" w:rsidRPr="004A35B5" w:rsidRDefault="004A35B5" w:rsidP="004A35B5">
            <w:pPr>
              <w:spacing w:after="0" w:line="240" w:lineRule="auto"/>
              <w:rPr>
                <w:rFonts w:eastAsia="Times New Roman" w:cs="Calibri"/>
                <w:lang w:val="en-GB" w:eastAsia="en-GB"/>
              </w:rPr>
            </w:pPr>
            <w:proofErr w:type="spellStart"/>
            <w:r w:rsidRPr="004A35B5">
              <w:rPr>
                <w:rFonts w:eastAsia="Times New Roman" w:cs="Calibri"/>
                <w:lang w:val="en-GB" w:eastAsia="en-GB"/>
              </w:rPr>
              <w:t>Reasearchers</w:t>
            </w:r>
            <w:proofErr w:type="spellEnd"/>
            <w:r w:rsidRPr="004A35B5">
              <w:rPr>
                <w:rFonts w:eastAsia="Times New Roman" w:cs="Calibri"/>
                <w:lang w:val="en-GB" w:eastAsia="en-GB"/>
              </w:rPr>
              <w:t xml:space="preserve"> ___________ (</w:t>
            </w:r>
            <w:r w:rsidRPr="004A35B5">
              <w:rPr>
                <w:rFonts w:eastAsia="Times New Roman" w:cs="Calibri"/>
                <w:i/>
                <w:lang w:val="en-GB" w:eastAsia="en-GB"/>
              </w:rPr>
              <w:t>to be listed</w:t>
            </w:r>
            <w:r w:rsidRPr="004A35B5">
              <w:rPr>
                <w:rFonts w:eastAsia="Times New Roman" w:cs="Calibri"/>
                <w:lang w:val="en-GB" w:eastAsia="en-GB"/>
              </w:rPr>
              <w:t>)</w:t>
            </w:r>
          </w:p>
          <w:p w:rsidR="004A35B5" w:rsidRPr="004A35B5" w:rsidRDefault="004A35B5" w:rsidP="004A35B5">
            <w:pPr>
              <w:spacing w:after="0" w:line="240" w:lineRule="auto"/>
              <w:rPr>
                <w:rFonts w:eastAsia="Times New Roman" w:cs="Calibri"/>
                <w:lang w:val="en-GB" w:eastAsia="en-GB"/>
              </w:rPr>
            </w:pPr>
            <w:r w:rsidRPr="004A35B5">
              <w:rPr>
                <w:rFonts w:eastAsia="Times New Roman" w:cs="Calibri"/>
                <w:lang w:val="en-GB" w:eastAsia="en-GB"/>
              </w:rPr>
              <w:t>Management________________ (</w:t>
            </w:r>
            <w:r w:rsidRPr="004A35B5">
              <w:rPr>
                <w:rFonts w:eastAsia="Times New Roman" w:cs="Calibri"/>
                <w:i/>
                <w:lang w:val="en-GB" w:eastAsia="en-GB"/>
              </w:rPr>
              <w:t>to be listed</w:t>
            </w:r>
            <w:r w:rsidRPr="004A35B5">
              <w:rPr>
                <w:rFonts w:eastAsia="Times New Roman" w:cs="Calibri"/>
                <w:lang w:val="en-GB" w:eastAsia="en-GB"/>
              </w:rPr>
              <w:t>)</w:t>
            </w:r>
          </w:p>
          <w:p w:rsidR="004A35B5" w:rsidRPr="004A35B5" w:rsidRDefault="004A35B5" w:rsidP="004A35B5">
            <w:pPr>
              <w:spacing w:after="0" w:line="240" w:lineRule="auto"/>
              <w:rPr>
                <w:rFonts w:eastAsia="Times New Roman" w:cs="Calibri"/>
                <w:lang w:val="en-GB" w:eastAsia="en-GB"/>
              </w:rPr>
            </w:pPr>
            <w:r w:rsidRPr="004A35B5">
              <w:rPr>
                <w:rFonts w:eastAsia="Times New Roman" w:cs="Calibri"/>
                <w:lang w:val="en-GB" w:eastAsia="en-GB"/>
              </w:rPr>
              <w:t>Technician______________</w:t>
            </w:r>
            <w:proofErr w:type="gramStart"/>
            <w:r w:rsidRPr="004A35B5">
              <w:rPr>
                <w:rFonts w:eastAsia="Times New Roman" w:cs="Calibri"/>
                <w:lang w:val="en-GB" w:eastAsia="en-GB"/>
              </w:rPr>
              <w:t>_(</w:t>
            </w:r>
            <w:proofErr w:type="gramEnd"/>
            <w:r w:rsidRPr="004A35B5">
              <w:rPr>
                <w:rFonts w:eastAsia="Times New Roman" w:cs="Calibri"/>
                <w:i/>
                <w:lang w:val="en-GB" w:eastAsia="en-GB"/>
              </w:rPr>
              <w:t>to be listed</w:t>
            </w:r>
            <w:r w:rsidRPr="004A35B5">
              <w:rPr>
                <w:rFonts w:eastAsia="Times New Roman" w:cs="Calibri"/>
                <w:lang w:val="en-GB" w:eastAsia="en-GB"/>
              </w:rPr>
              <w:t>)</w:t>
            </w:r>
          </w:p>
          <w:p w:rsidR="004A35B5" w:rsidRPr="004A35B5" w:rsidRDefault="004A35B5" w:rsidP="004A35B5">
            <w:pPr>
              <w:spacing w:after="0" w:line="240" w:lineRule="auto"/>
              <w:rPr>
                <w:rFonts w:eastAsia="Times New Roman" w:cs="Calibri"/>
                <w:lang w:val="en-GB" w:eastAsia="en-GB"/>
              </w:rPr>
            </w:pPr>
            <w:r w:rsidRPr="004A35B5">
              <w:rPr>
                <w:rFonts w:eastAsia="Times New Roman" w:cs="Calibri"/>
                <w:lang w:val="en-GB" w:eastAsia="en-GB"/>
              </w:rPr>
              <w:t>Administrative staff ______________</w:t>
            </w:r>
            <w:proofErr w:type="gramStart"/>
            <w:r w:rsidRPr="004A35B5">
              <w:rPr>
                <w:rFonts w:eastAsia="Times New Roman" w:cs="Calibri"/>
                <w:lang w:val="en-GB" w:eastAsia="en-GB"/>
              </w:rPr>
              <w:t>_(</w:t>
            </w:r>
            <w:proofErr w:type="gramEnd"/>
            <w:r w:rsidRPr="004A35B5">
              <w:rPr>
                <w:rFonts w:eastAsia="Times New Roman" w:cs="Calibri"/>
                <w:i/>
                <w:lang w:val="en-GB" w:eastAsia="en-GB"/>
              </w:rPr>
              <w:t>to be listed</w:t>
            </w:r>
            <w:r w:rsidRPr="004A35B5">
              <w:rPr>
                <w:rFonts w:eastAsia="Times New Roman" w:cs="Calibri"/>
                <w:lang w:val="en-GB" w:eastAsia="en-GB"/>
              </w:rPr>
              <w:t>)</w:t>
            </w:r>
          </w:p>
          <w:p w:rsidR="004A35B5" w:rsidRPr="004A35B5" w:rsidRDefault="004A35B5" w:rsidP="004A35B5">
            <w:pPr>
              <w:spacing w:after="0" w:line="240" w:lineRule="auto"/>
              <w:rPr>
                <w:rFonts w:eastAsia="Times New Roman" w:cs="Calibri"/>
                <w:lang w:val="en-GB" w:eastAsia="en-GB"/>
              </w:rPr>
            </w:pPr>
            <w:r w:rsidRPr="004A35B5">
              <w:rPr>
                <w:rFonts w:eastAsia="Times New Roman" w:cs="Calibri"/>
                <w:lang w:val="en-GB" w:eastAsia="en-GB"/>
              </w:rPr>
              <w:t>………………………………………………………………………………………………………….</w:t>
            </w:r>
          </w:p>
        </w:tc>
      </w:tr>
    </w:tbl>
    <w:p w:rsidR="004A35B5" w:rsidRPr="004A35B5" w:rsidRDefault="004A35B5" w:rsidP="004A35B5">
      <w:pPr>
        <w:spacing w:before="120" w:after="0" w:line="240" w:lineRule="auto"/>
        <w:rPr>
          <w:rFonts w:eastAsia="Times New Roman" w:cs="Calibri"/>
          <w:b/>
          <w:color w:val="000000"/>
          <w:sz w:val="20"/>
          <w:szCs w:val="24"/>
          <w:u w:val="single"/>
          <w:lang w:val="en-GB" w:eastAsia="en-GB"/>
        </w:rPr>
      </w:pPr>
      <w:r w:rsidRPr="004A35B5">
        <w:rPr>
          <w:rFonts w:eastAsia="Times New Roman" w:cs="Calibri"/>
          <w:b/>
          <w:sz w:val="20"/>
          <w:szCs w:val="24"/>
          <w:lang w:val="en-GB" w:eastAsia="en-GB"/>
        </w:rPr>
        <w:t>I hereby declare that __________Research team has fulfilled the above-mentioned activities for IO____.</w:t>
      </w:r>
    </w:p>
    <w:p w:rsidR="004A35B5" w:rsidRPr="004A35B5" w:rsidRDefault="004A35B5" w:rsidP="004A35B5">
      <w:pPr>
        <w:spacing w:before="120" w:after="0" w:line="240" w:lineRule="auto"/>
        <w:rPr>
          <w:rFonts w:eastAsia="Times New Roman" w:cs="Calibri"/>
          <w:b/>
          <w:color w:val="000000"/>
          <w:sz w:val="20"/>
          <w:szCs w:val="24"/>
          <w:u w:val="single"/>
          <w:lang w:val="en-GB" w:eastAsia="en-GB"/>
        </w:rPr>
      </w:pPr>
      <w:r w:rsidRPr="004A35B5">
        <w:rPr>
          <w:rFonts w:eastAsia="Times New Roman" w:cs="Calibri"/>
          <w:b/>
          <w:color w:val="000000"/>
          <w:sz w:val="20"/>
          <w:szCs w:val="24"/>
          <w:u w:val="single"/>
          <w:lang w:val="en-GB" w:eastAsia="en-GB"/>
        </w:rPr>
        <w:t xml:space="preserve">Signature and Stamp of the Legal </w:t>
      </w:r>
      <w:proofErr w:type="gramStart"/>
      <w:r w:rsidRPr="004A35B5">
        <w:rPr>
          <w:rFonts w:eastAsia="Times New Roman" w:cs="Calibri"/>
          <w:b/>
          <w:color w:val="000000"/>
          <w:sz w:val="20"/>
          <w:szCs w:val="24"/>
          <w:u w:val="single"/>
          <w:lang w:val="en-GB" w:eastAsia="en-GB"/>
        </w:rPr>
        <w:t>Representative  ------</w:t>
      </w:r>
      <w:proofErr w:type="gramEnd"/>
      <w:r w:rsidRPr="004A35B5">
        <w:rPr>
          <w:rFonts w:eastAsia="Times New Roman" w:cs="Calibri"/>
          <w:b/>
          <w:color w:val="000000"/>
          <w:sz w:val="20"/>
          <w:szCs w:val="24"/>
          <w:u w:val="single"/>
          <w:lang w:val="en-GB" w:eastAsia="en-GB"/>
        </w:rPr>
        <w:t xml:space="preserve"> and of the ------ CP coordinator </w:t>
      </w:r>
    </w:p>
    <w:p w:rsidR="004A35B5" w:rsidRPr="004A35B5" w:rsidRDefault="004A35B5" w:rsidP="004A35B5">
      <w:pPr>
        <w:tabs>
          <w:tab w:val="left" w:pos="3969"/>
        </w:tabs>
        <w:spacing w:after="0" w:line="240" w:lineRule="auto"/>
        <w:ind w:left="425" w:hanging="425"/>
        <w:rPr>
          <w:rFonts w:eastAsia="Times New Roman" w:cs="Calibri"/>
          <w:sz w:val="20"/>
          <w:szCs w:val="24"/>
          <w:lang w:val="en-GB" w:eastAsia="en-GB"/>
        </w:rPr>
      </w:pPr>
    </w:p>
    <w:p w:rsidR="004A35B5" w:rsidRPr="004A35B5" w:rsidRDefault="004A35B5" w:rsidP="004A35B5">
      <w:pPr>
        <w:tabs>
          <w:tab w:val="left" w:pos="3969"/>
        </w:tabs>
        <w:spacing w:after="0" w:line="240" w:lineRule="auto"/>
        <w:ind w:left="425" w:hanging="425"/>
        <w:rPr>
          <w:rFonts w:eastAsia="Times New Roman" w:cs="Calibri"/>
          <w:sz w:val="20"/>
          <w:szCs w:val="24"/>
          <w:lang w:val="en-GB" w:eastAsia="en-GB"/>
        </w:rPr>
      </w:pPr>
      <w:r w:rsidRPr="004A35B5">
        <w:rPr>
          <w:rFonts w:eastAsia="Times New Roman" w:cs="Calibri"/>
          <w:sz w:val="20"/>
          <w:szCs w:val="24"/>
          <w:lang w:val="en-GB" w:eastAsia="en-GB"/>
        </w:rPr>
        <w:t>Done in .................................................................</w:t>
      </w:r>
      <w:r w:rsidRPr="004A35B5">
        <w:rPr>
          <w:rFonts w:eastAsia="Times New Roman" w:cs="Calibri"/>
          <w:sz w:val="20"/>
          <w:szCs w:val="24"/>
          <w:lang w:val="en-GB" w:eastAsia="en-GB"/>
        </w:rPr>
        <w:tab/>
      </w:r>
      <w:r w:rsidRPr="004A35B5">
        <w:rPr>
          <w:rFonts w:eastAsia="Times New Roman" w:cs="Calibri"/>
          <w:sz w:val="20"/>
          <w:szCs w:val="24"/>
          <w:lang w:val="en-GB" w:eastAsia="en-GB"/>
        </w:rPr>
        <w:tab/>
      </w:r>
      <w:r w:rsidRPr="004A35B5">
        <w:rPr>
          <w:rFonts w:eastAsia="Times New Roman" w:cs="Calibri"/>
          <w:sz w:val="20"/>
          <w:szCs w:val="24"/>
          <w:lang w:val="en-GB" w:eastAsia="en-GB"/>
        </w:rPr>
        <w:tab/>
        <w:t>Date ...................................................................</w:t>
      </w:r>
    </w:p>
    <w:p w:rsidR="004A35B5" w:rsidRPr="004A35B5" w:rsidRDefault="004A35B5" w:rsidP="004A35B5">
      <w:pPr>
        <w:tabs>
          <w:tab w:val="left" w:pos="3969"/>
        </w:tabs>
        <w:spacing w:after="0" w:line="240" w:lineRule="auto"/>
        <w:ind w:left="426" w:hanging="426"/>
        <w:rPr>
          <w:rFonts w:eastAsia="Times New Roman" w:cs="Calibri"/>
          <w:sz w:val="20"/>
          <w:szCs w:val="24"/>
          <w:lang w:val="en-GB" w:eastAsia="en-GB"/>
        </w:rPr>
      </w:pPr>
    </w:p>
    <w:p w:rsidR="004A35B5" w:rsidRPr="004A35B5" w:rsidRDefault="004A35B5" w:rsidP="004A35B5">
      <w:pPr>
        <w:tabs>
          <w:tab w:val="left" w:pos="3969"/>
        </w:tabs>
        <w:spacing w:after="0" w:line="240" w:lineRule="auto"/>
        <w:ind w:left="426" w:hanging="426"/>
        <w:rPr>
          <w:rFonts w:eastAsia="Times New Roman" w:cs="Calibri"/>
          <w:sz w:val="20"/>
          <w:szCs w:val="24"/>
          <w:lang w:val="en-GB" w:eastAsia="en-GB"/>
        </w:rPr>
      </w:pPr>
      <w:r w:rsidRPr="004A35B5">
        <w:rPr>
          <w:rFonts w:eastAsia="Times New Roman" w:cs="Calibri"/>
          <w:sz w:val="20"/>
          <w:szCs w:val="24"/>
          <w:lang w:val="en-GB" w:eastAsia="en-GB"/>
        </w:rPr>
        <w:t>Name……………………………………………</w:t>
      </w:r>
    </w:p>
    <w:p w:rsidR="004A35B5" w:rsidRPr="004A35B5" w:rsidRDefault="004A35B5" w:rsidP="004A35B5">
      <w:pPr>
        <w:tabs>
          <w:tab w:val="left" w:pos="3969"/>
        </w:tabs>
        <w:spacing w:after="0" w:line="240" w:lineRule="auto"/>
        <w:ind w:left="426" w:hanging="426"/>
        <w:rPr>
          <w:rFonts w:eastAsia="Times New Roman" w:cs="Calibri"/>
          <w:sz w:val="20"/>
          <w:szCs w:val="24"/>
          <w:lang w:val="en-GB" w:eastAsia="en-GB"/>
        </w:rPr>
      </w:pPr>
    </w:p>
    <w:p w:rsidR="004A35B5" w:rsidRPr="004A35B5" w:rsidRDefault="004A35B5" w:rsidP="004A35B5">
      <w:pPr>
        <w:tabs>
          <w:tab w:val="left" w:pos="3969"/>
        </w:tabs>
        <w:spacing w:after="0" w:line="240" w:lineRule="auto"/>
        <w:ind w:left="426" w:hanging="426"/>
        <w:rPr>
          <w:rFonts w:eastAsia="Times New Roman" w:cs="Calibri"/>
          <w:sz w:val="20"/>
          <w:szCs w:val="24"/>
          <w:lang w:val="en-GB" w:eastAsia="en-GB"/>
        </w:rPr>
      </w:pPr>
      <w:r w:rsidRPr="004A35B5">
        <w:rPr>
          <w:rFonts w:eastAsia="Times New Roman" w:cs="Calibri"/>
          <w:sz w:val="20"/>
          <w:szCs w:val="24"/>
          <w:lang w:val="en-GB" w:eastAsia="en-GB"/>
        </w:rPr>
        <w:t>Function…………………………………………</w:t>
      </w:r>
    </w:p>
    <w:p w:rsidR="004A35B5" w:rsidRPr="004A35B5" w:rsidRDefault="004A35B5" w:rsidP="004A35B5">
      <w:pPr>
        <w:tabs>
          <w:tab w:val="left" w:pos="3969"/>
        </w:tabs>
        <w:spacing w:after="0" w:line="240" w:lineRule="auto"/>
        <w:ind w:left="426" w:hanging="426"/>
        <w:rPr>
          <w:rFonts w:eastAsia="Times New Roman" w:cs="Calibri"/>
          <w:sz w:val="20"/>
          <w:szCs w:val="24"/>
          <w:lang w:val="en-GB" w:eastAsia="en-GB"/>
        </w:rPr>
      </w:pPr>
    </w:p>
    <w:p w:rsidR="004A35B5" w:rsidRPr="004A35B5" w:rsidRDefault="004A35B5" w:rsidP="004A35B5">
      <w:pPr>
        <w:tabs>
          <w:tab w:val="left" w:pos="3969"/>
        </w:tabs>
        <w:spacing w:after="0" w:line="240" w:lineRule="auto"/>
        <w:ind w:left="426" w:hanging="426"/>
        <w:rPr>
          <w:rFonts w:eastAsia="Times New Roman" w:cs="Calibri"/>
          <w:sz w:val="20"/>
          <w:szCs w:val="24"/>
          <w:lang w:val="en-GB" w:eastAsia="en-GB"/>
        </w:rPr>
      </w:pPr>
      <w:r w:rsidRPr="004A35B5">
        <w:rPr>
          <w:rFonts w:eastAsia="Times New Roman" w:cs="Calibri"/>
          <w:sz w:val="20"/>
          <w:szCs w:val="24"/>
          <w:lang w:val="en-GB" w:eastAsia="en-GB"/>
        </w:rPr>
        <w:t>Institution .............................................................</w:t>
      </w:r>
      <w:r w:rsidRPr="004A35B5">
        <w:rPr>
          <w:rFonts w:eastAsia="Times New Roman" w:cs="Calibri"/>
          <w:sz w:val="20"/>
          <w:szCs w:val="24"/>
          <w:lang w:val="en-GB" w:eastAsia="en-GB"/>
        </w:rPr>
        <w:tab/>
      </w:r>
      <w:r w:rsidRPr="004A35B5">
        <w:rPr>
          <w:rFonts w:eastAsia="Times New Roman" w:cs="Calibri"/>
          <w:sz w:val="20"/>
          <w:szCs w:val="24"/>
          <w:lang w:val="en-GB" w:eastAsia="en-GB"/>
        </w:rPr>
        <w:tab/>
      </w:r>
      <w:r w:rsidRPr="004A35B5">
        <w:rPr>
          <w:rFonts w:eastAsia="Times New Roman" w:cs="Calibri"/>
          <w:sz w:val="20"/>
          <w:szCs w:val="24"/>
          <w:lang w:val="en-GB" w:eastAsia="en-GB"/>
        </w:rPr>
        <w:tab/>
        <w:t>Staff member name………….................................</w:t>
      </w:r>
    </w:p>
    <w:p w:rsidR="004A35B5" w:rsidRPr="004A35B5" w:rsidRDefault="004A35B5" w:rsidP="004A35B5">
      <w:pPr>
        <w:spacing w:after="0" w:line="240" w:lineRule="auto"/>
        <w:rPr>
          <w:rFonts w:eastAsia="Times New Roman" w:cs="Calibri"/>
          <w:color w:val="000000"/>
          <w:sz w:val="20"/>
          <w:szCs w:val="24"/>
          <w:lang w:val="en-GB" w:eastAsia="en-GB"/>
        </w:rPr>
      </w:pPr>
    </w:p>
    <w:p w:rsidR="004A35B5" w:rsidRPr="004A35B5" w:rsidRDefault="004A35B5" w:rsidP="004A35B5">
      <w:pPr>
        <w:spacing w:after="0" w:line="240" w:lineRule="auto"/>
        <w:rPr>
          <w:rFonts w:eastAsia="Times New Roman" w:cs="Calibri"/>
          <w:sz w:val="20"/>
          <w:szCs w:val="24"/>
          <w:lang w:val="en-GB" w:eastAsia="en-GB"/>
        </w:rPr>
      </w:pPr>
      <w:r w:rsidRPr="004A35B5">
        <w:rPr>
          <w:rFonts w:eastAsia="Times New Roman" w:cs="Calibri"/>
          <w:color w:val="000000"/>
          <w:sz w:val="20"/>
          <w:szCs w:val="24"/>
          <w:lang w:val="en-GB" w:eastAsia="en-GB"/>
        </w:rPr>
        <w:t xml:space="preserve">Signature and Stamp of the </w:t>
      </w:r>
      <w:r w:rsidRPr="004A35B5">
        <w:rPr>
          <w:rFonts w:eastAsia="Times New Roman" w:cs="Calibri"/>
          <w:sz w:val="20"/>
          <w:szCs w:val="24"/>
          <w:lang w:val="en-GB" w:eastAsia="en-GB"/>
        </w:rPr>
        <w:t xml:space="preserve">Institution </w:t>
      </w:r>
      <w:r w:rsidRPr="004A35B5">
        <w:rPr>
          <w:rFonts w:eastAsia="Times New Roman" w:cs="Calibri"/>
          <w:sz w:val="20"/>
          <w:szCs w:val="24"/>
          <w:lang w:val="en-GB" w:eastAsia="en-GB"/>
        </w:rPr>
        <w:tab/>
      </w:r>
      <w:r w:rsidRPr="004A35B5">
        <w:rPr>
          <w:rFonts w:eastAsia="Times New Roman" w:cs="Calibri"/>
          <w:sz w:val="20"/>
          <w:szCs w:val="24"/>
          <w:lang w:val="en-GB" w:eastAsia="en-GB"/>
        </w:rPr>
        <w:tab/>
      </w:r>
      <w:r w:rsidRPr="004A35B5">
        <w:rPr>
          <w:rFonts w:eastAsia="Times New Roman" w:cs="Calibri"/>
          <w:sz w:val="20"/>
          <w:szCs w:val="24"/>
          <w:lang w:val="en-GB" w:eastAsia="en-GB"/>
        </w:rPr>
        <w:tab/>
      </w:r>
      <w:r w:rsidRPr="004A35B5">
        <w:rPr>
          <w:rFonts w:eastAsia="Times New Roman" w:cs="Calibri"/>
          <w:color w:val="000000"/>
          <w:sz w:val="20"/>
          <w:szCs w:val="24"/>
          <w:lang w:val="en-GB" w:eastAsia="en-GB"/>
        </w:rPr>
        <w:t>Signature of the CP Coordinator</w:t>
      </w:r>
    </w:p>
    <w:p w:rsidR="004A35B5" w:rsidRPr="004A35B5" w:rsidRDefault="004A35B5" w:rsidP="004A35B5">
      <w:pPr>
        <w:spacing w:line="240" w:lineRule="auto"/>
        <w:rPr>
          <w:rFonts w:eastAsia="Times New Roman" w:cs="Calibri"/>
          <w:sz w:val="20"/>
          <w:szCs w:val="24"/>
          <w:lang w:val="en-GB" w:eastAsia="en-GB"/>
        </w:rPr>
      </w:pPr>
    </w:p>
    <w:p w:rsidR="004A35B5" w:rsidRPr="004A35B5" w:rsidRDefault="004A35B5" w:rsidP="004A35B5">
      <w:pPr>
        <w:spacing w:line="240" w:lineRule="auto"/>
        <w:rPr>
          <w:rFonts w:eastAsia="Times New Roman" w:cs="Calibri"/>
          <w:sz w:val="20"/>
          <w:szCs w:val="24"/>
          <w:lang w:val="en-GB" w:eastAsia="en-GB"/>
        </w:rPr>
      </w:pPr>
      <w:proofErr w:type="gramStart"/>
      <w:r w:rsidRPr="004A35B5">
        <w:rPr>
          <w:rFonts w:eastAsia="Times New Roman" w:cs="Calibri"/>
          <w:sz w:val="20"/>
          <w:szCs w:val="24"/>
          <w:lang w:val="en-GB" w:eastAsia="en-GB"/>
        </w:rPr>
        <w:t>Date:…</w:t>
      </w:r>
      <w:proofErr w:type="gramEnd"/>
      <w:r w:rsidRPr="004A35B5">
        <w:rPr>
          <w:rFonts w:eastAsia="Times New Roman" w:cs="Calibri"/>
          <w:sz w:val="20"/>
          <w:szCs w:val="24"/>
          <w:lang w:val="en-GB" w:eastAsia="en-GB"/>
        </w:rPr>
        <w:t>……………………………………...</w:t>
      </w:r>
      <w:r w:rsidRPr="004A35B5">
        <w:rPr>
          <w:rFonts w:eastAsia="Times New Roman" w:cs="Calibri"/>
          <w:sz w:val="20"/>
          <w:szCs w:val="24"/>
          <w:lang w:val="en-GB" w:eastAsia="en-GB"/>
        </w:rPr>
        <w:tab/>
      </w:r>
      <w:r w:rsidRPr="004A35B5">
        <w:rPr>
          <w:rFonts w:eastAsia="Times New Roman" w:cs="Calibri"/>
          <w:sz w:val="20"/>
          <w:szCs w:val="24"/>
          <w:lang w:val="en-GB" w:eastAsia="en-GB"/>
        </w:rPr>
        <w:tab/>
      </w:r>
      <w:r w:rsidRPr="004A35B5">
        <w:rPr>
          <w:rFonts w:eastAsia="Times New Roman" w:cs="Calibri"/>
          <w:sz w:val="20"/>
          <w:szCs w:val="24"/>
          <w:lang w:val="en-GB" w:eastAsia="en-GB"/>
        </w:rPr>
        <w:tab/>
        <w:t>Signature: ……………………………………….</w:t>
      </w:r>
    </w:p>
    <w:p w:rsidR="004A35B5" w:rsidRPr="004A35B5" w:rsidRDefault="004A35B5" w:rsidP="004A35B5">
      <w:pPr>
        <w:spacing w:after="0" w:line="240" w:lineRule="auto"/>
        <w:ind w:right="-284"/>
        <w:rPr>
          <w:rFonts w:eastAsia="Times New Roman" w:cs="Calibri"/>
          <w:i/>
          <w:color w:val="000000"/>
          <w:sz w:val="18"/>
          <w:lang w:val="en-GB"/>
        </w:rPr>
      </w:pPr>
      <w:r w:rsidRPr="004A35B5">
        <w:rPr>
          <w:rFonts w:eastAsia="Times New Roman" w:cs="Calibri"/>
          <w:i/>
          <w:color w:val="000000"/>
          <w:sz w:val="18"/>
          <w:lang w:val="en-GB"/>
        </w:rPr>
        <w:t>*The declaration must be signed by the person concerned, then signed and stamped by the person responsible in the Institution where this person worked for the project. The Institution must be a member of the partnership.</w:t>
      </w:r>
    </w:p>
    <w:p w:rsidR="001E0F5C" w:rsidRPr="001E0F5C" w:rsidRDefault="001E0F5C" w:rsidP="004A35B5"/>
    <w:sectPr w:rsidR="001E0F5C" w:rsidRPr="001E0F5C" w:rsidSect="00471A91">
      <w:headerReference w:type="default" r:id="rId8"/>
      <w:headerReference w:type="first" r:id="rId9"/>
      <w:pgSz w:w="11906" w:h="16838" w:code="9"/>
      <w:pgMar w:top="1440" w:right="1191" w:bottom="1418" w:left="1191" w:header="22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2A7" w:rsidRDefault="001962A7" w:rsidP="004C316B">
      <w:pPr>
        <w:spacing w:after="0" w:line="240" w:lineRule="auto"/>
      </w:pPr>
      <w:r>
        <w:separator/>
      </w:r>
    </w:p>
  </w:endnote>
  <w:endnote w:type="continuationSeparator" w:id="0">
    <w:p w:rsidR="001962A7" w:rsidRDefault="001962A7" w:rsidP="004C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2A7" w:rsidRDefault="001962A7" w:rsidP="004C316B">
      <w:pPr>
        <w:spacing w:after="0" w:line="240" w:lineRule="auto"/>
      </w:pPr>
      <w:r>
        <w:separator/>
      </w:r>
    </w:p>
  </w:footnote>
  <w:footnote w:type="continuationSeparator" w:id="0">
    <w:p w:rsidR="001962A7" w:rsidRDefault="001962A7" w:rsidP="004C3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831" w:rsidRDefault="00BC3831" w:rsidP="00EC49E1">
    <w:pPr>
      <w:pStyle w:val="Header"/>
      <w:pBdr>
        <w:bottom w:val="single" w:sz="4" w:space="1" w:color="7F7F7F"/>
      </w:pBdr>
      <w:tabs>
        <w:tab w:val="clear" w:pos="4513"/>
        <w:tab w:val="clear" w:pos="9026"/>
        <w:tab w:val="left" w:pos="709"/>
        <w:tab w:val="right" w:pos="9498"/>
      </w:tabs>
    </w:pPr>
    <w:r>
      <w:tab/>
    </w:r>
    <w:r w:rsidR="002D5031" w:rsidRPr="00F07FB3">
      <w:rPr>
        <w:noProof/>
        <w:lang w:val="en-US"/>
      </w:rPr>
      <w:drawing>
        <wp:inline distT="0" distB="0" distL="0" distR="0">
          <wp:extent cx="1038860" cy="504825"/>
          <wp:effectExtent l="0" t="0" r="0" b="0"/>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504825"/>
                  </a:xfrm>
                  <a:prstGeom prst="rect">
                    <a:avLst/>
                  </a:prstGeom>
                  <a:noFill/>
                  <a:ln>
                    <a:noFill/>
                  </a:ln>
                </pic:spPr>
              </pic:pic>
            </a:graphicData>
          </a:graphic>
        </wp:inline>
      </w:drawing>
    </w:r>
    <w:r>
      <w:tab/>
    </w:r>
    <w:r w:rsidR="002D5031" w:rsidRPr="00F07FB3">
      <w:rPr>
        <w:noProof/>
        <w:lang w:val="en-US"/>
      </w:rPr>
      <w:drawing>
        <wp:inline distT="0" distB="0" distL="0" distR="0">
          <wp:extent cx="1777365" cy="365760"/>
          <wp:effectExtent l="0" t="0" r="0" b="0"/>
          <wp:docPr id="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7365" cy="365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A91" w:rsidRDefault="002D5031">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center</wp:align>
          </wp:positionV>
          <wp:extent cx="6832600" cy="10076815"/>
          <wp:effectExtent l="0" t="0" r="0" b="0"/>
          <wp:wrapNone/>
          <wp:docPr id="3" name="Picture 3" descr="1s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st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076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741C"/>
    <w:multiLevelType w:val="multilevel"/>
    <w:tmpl w:val="003651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43694F"/>
    <w:multiLevelType w:val="hybridMultilevel"/>
    <w:tmpl w:val="B9ACAF74"/>
    <w:lvl w:ilvl="0" w:tplc="48566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B04FF"/>
    <w:multiLevelType w:val="hybridMultilevel"/>
    <w:tmpl w:val="A53C5EE8"/>
    <w:lvl w:ilvl="0" w:tplc="241A0001">
      <w:start w:val="1"/>
      <w:numFmt w:val="bullet"/>
      <w:lvlText w:val=""/>
      <w:lvlJc w:val="left"/>
      <w:pPr>
        <w:ind w:left="1069" w:hanging="360"/>
      </w:pPr>
      <w:rPr>
        <w:rFonts w:ascii="Symbol" w:hAnsi="Symbol"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3" w15:restartNumberingAfterBreak="0">
    <w:nsid w:val="175719C2"/>
    <w:multiLevelType w:val="hybridMultilevel"/>
    <w:tmpl w:val="8222EA46"/>
    <w:lvl w:ilvl="0" w:tplc="F726FCD4">
      <w:start w:val="1"/>
      <w:numFmt w:val="bullet"/>
      <w:lvlText w:val="●"/>
      <w:lvlJc w:val="left"/>
      <w:pPr>
        <w:ind w:left="1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1A0003" w:tentative="1">
      <w:start w:val="1"/>
      <w:numFmt w:val="bullet"/>
      <w:lvlText w:val="o"/>
      <w:lvlJc w:val="left"/>
      <w:pPr>
        <w:ind w:left="1672" w:hanging="360"/>
      </w:pPr>
      <w:rPr>
        <w:rFonts w:ascii="Courier New" w:hAnsi="Courier New" w:cs="Courier New"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4" w15:restartNumberingAfterBreak="0">
    <w:nsid w:val="18EC5D34"/>
    <w:multiLevelType w:val="hybridMultilevel"/>
    <w:tmpl w:val="14B23FCA"/>
    <w:lvl w:ilvl="0" w:tplc="04090001">
      <w:start w:val="1"/>
      <w:numFmt w:val="bullet"/>
      <w:lvlText w:val=""/>
      <w:lvlJc w:val="left"/>
      <w:pPr>
        <w:ind w:left="720" w:hanging="360"/>
      </w:pPr>
      <w:rPr>
        <w:rFonts w:ascii="Symbol" w:hAnsi="Symbol" w:hint="default"/>
      </w:rPr>
    </w:lvl>
    <w:lvl w:ilvl="1" w:tplc="76BA29B8">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9569B"/>
    <w:multiLevelType w:val="hybridMultilevel"/>
    <w:tmpl w:val="5EB492B2"/>
    <w:lvl w:ilvl="0" w:tplc="241A0001">
      <w:start w:val="1"/>
      <w:numFmt w:val="bullet"/>
      <w:lvlText w:val=""/>
      <w:lvlJc w:val="left"/>
      <w:pPr>
        <w:ind w:left="1069" w:hanging="360"/>
      </w:pPr>
      <w:rPr>
        <w:rFonts w:ascii="Symbol" w:hAnsi="Symbol"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6" w15:restartNumberingAfterBreak="0">
    <w:nsid w:val="1E38017B"/>
    <w:multiLevelType w:val="hybridMultilevel"/>
    <w:tmpl w:val="D45C4A98"/>
    <w:lvl w:ilvl="0" w:tplc="241A0001">
      <w:start w:val="1"/>
      <w:numFmt w:val="bullet"/>
      <w:lvlText w:val=""/>
      <w:lvlJc w:val="left"/>
      <w:pPr>
        <w:ind w:left="1069" w:hanging="360"/>
      </w:pPr>
      <w:rPr>
        <w:rFonts w:ascii="Symbol" w:hAnsi="Symbol"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7" w15:restartNumberingAfterBreak="0">
    <w:nsid w:val="293474CF"/>
    <w:multiLevelType w:val="multilevel"/>
    <w:tmpl w:val="503225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CB44BB"/>
    <w:multiLevelType w:val="hybridMultilevel"/>
    <w:tmpl w:val="D834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B7F61"/>
    <w:multiLevelType w:val="hybridMultilevel"/>
    <w:tmpl w:val="E2822112"/>
    <w:lvl w:ilvl="0" w:tplc="F450490A">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92F81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02975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18B8C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48714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D42DF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942B5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7C228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D2D6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0E4565"/>
    <w:multiLevelType w:val="hybridMultilevel"/>
    <w:tmpl w:val="1090CDD2"/>
    <w:lvl w:ilvl="0" w:tplc="8AC4ED3E">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AC7A7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4CE61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743D3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4E387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8E21E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5EA61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8A03F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5A92B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A77684"/>
    <w:multiLevelType w:val="hybridMultilevel"/>
    <w:tmpl w:val="06AA1B96"/>
    <w:lvl w:ilvl="0" w:tplc="241A0001">
      <w:start w:val="1"/>
      <w:numFmt w:val="bullet"/>
      <w:lvlText w:val=""/>
      <w:lvlJc w:val="left"/>
      <w:pPr>
        <w:ind w:left="1197" w:hanging="360"/>
      </w:pPr>
      <w:rPr>
        <w:rFonts w:ascii="Symbol" w:hAnsi="Symbol" w:hint="default"/>
      </w:rPr>
    </w:lvl>
    <w:lvl w:ilvl="1" w:tplc="241A0003" w:tentative="1">
      <w:start w:val="1"/>
      <w:numFmt w:val="bullet"/>
      <w:lvlText w:val="o"/>
      <w:lvlJc w:val="left"/>
      <w:pPr>
        <w:ind w:left="1917" w:hanging="360"/>
      </w:pPr>
      <w:rPr>
        <w:rFonts w:ascii="Courier New" w:hAnsi="Courier New" w:cs="Courier New" w:hint="default"/>
      </w:rPr>
    </w:lvl>
    <w:lvl w:ilvl="2" w:tplc="241A0005" w:tentative="1">
      <w:start w:val="1"/>
      <w:numFmt w:val="bullet"/>
      <w:lvlText w:val=""/>
      <w:lvlJc w:val="left"/>
      <w:pPr>
        <w:ind w:left="2637" w:hanging="360"/>
      </w:pPr>
      <w:rPr>
        <w:rFonts w:ascii="Wingdings" w:hAnsi="Wingdings" w:hint="default"/>
      </w:rPr>
    </w:lvl>
    <w:lvl w:ilvl="3" w:tplc="241A0001" w:tentative="1">
      <w:start w:val="1"/>
      <w:numFmt w:val="bullet"/>
      <w:lvlText w:val=""/>
      <w:lvlJc w:val="left"/>
      <w:pPr>
        <w:ind w:left="3357" w:hanging="360"/>
      </w:pPr>
      <w:rPr>
        <w:rFonts w:ascii="Symbol" w:hAnsi="Symbol" w:hint="default"/>
      </w:rPr>
    </w:lvl>
    <w:lvl w:ilvl="4" w:tplc="241A0003" w:tentative="1">
      <w:start w:val="1"/>
      <w:numFmt w:val="bullet"/>
      <w:lvlText w:val="o"/>
      <w:lvlJc w:val="left"/>
      <w:pPr>
        <w:ind w:left="4077" w:hanging="360"/>
      </w:pPr>
      <w:rPr>
        <w:rFonts w:ascii="Courier New" w:hAnsi="Courier New" w:cs="Courier New" w:hint="default"/>
      </w:rPr>
    </w:lvl>
    <w:lvl w:ilvl="5" w:tplc="241A0005" w:tentative="1">
      <w:start w:val="1"/>
      <w:numFmt w:val="bullet"/>
      <w:lvlText w:val=""/>
      <w:lvlJc w:val="left"/>
      <w:pPr>
        <w:ind w:left="4797" w:hanging="360"/>
      </w:pPr>
      <w:rPr>
        <w:rFonts w:ascii="Wingdings" w:hAnsi="Wingdings" w:hint="default"/>
      </w:rPr>
    </w:lvl>
    <w:lvl w:ilvl="6" w:tplc="241A0001" w:tentative="1">
      <w:start w:val="1"/>
      <w:numFmt w:val="bullet"/>
      <w:lvlText w:val=""/>
      <w:lvlJc w:val="left"/>
      <w:pPr>
        <w:ind w:left="5517" w:hanging="360"/>
      </w:pPr>
      <w:rPr>
        <w:rFonts w:ascii="Symbol" w:hAnsi="Symbol" w:hint="default"/>
      </w:rPr>
    </w:lvl>
    <w:lvl w:ilvl="7" w:tplc="241A0003" w:tentative="1">
      <w:start w:val="1"/>
      <w:numFmt w:val="bullet"/>
      <w:lvlText w:val="o"/>
      <w:lvlJc w:val="left"/>
      <w:pPr>
        <w:ind w:left="6237" w:hanging="360"/>
      </w:pPr>
      <w:rPr>
        <w:rFonts w:ascii="Courier New" w:hAnsi="Courier New" w:cs="Courier New" w:hint="default"/>
      </w:rPr>
    </w:lvl>
    <w:lvl w:ilvl="8" w:tplc="241A0005" w:tentative="1">
      <w:start w:val="1"/>
      <w:numFmt w:val="bullet"/>
      <w:lvlText w:val=""/>
      <w:lvlJc w:val="left"/>
      <w:pPr>
        <w:ind w:left="6957" w:hanging="360"/>
      </w:pPr>
      <w:rPr>
        <w:rFonts w:ascii="Wingdings" w:hAnsi="Wingdings" w:hint="default"/>
      </w:rPr>
    </w:lvl>
  </w:abstractNum>
  <w:abstractNum w:abstractNumId="12" w15:restartNumberingAfterBreak="0">
    <w:nsid w:val="49AB6E4B"/>
    <w:multiLevelType w:val="hybridMultilevel"/>
    <w:tmpl w:val="1090E18C"/>
    <w:lvl w:ilvl="0" w:tplc="71623D0C">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10E27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D875F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4CD8B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E249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F47FE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1A94D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F8D2B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CCC2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C3A0D1F"/>
    <w:multiLevelType w:val="hybridMultilevel"/>
    <w:tmpl w:val="E5D4A216"/>
    <w:lvl w:ilvl="0" w:tplc="A224AF56">
      <w:start w:val="1"/>
      <w:numFmt w:val="bullet"/>
      <w:pStyle w:val="ListParagraph"/>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E7769F3"/>
    <w:multiLevelType w:val="hybridMultilevel"/>
    <w:tmpl w:val="D2B289EA"/>
    <w:lvl w:ilvl="0" w:tplc="6518BEA4">
      <w:start w:val="1"/>
      <w:numFmt w:val="bullet"/>
      <w:lvlText w:val="●"/>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7A5B2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366F0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42D9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82AA2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1CFA6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7EA7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8A402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F2507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0F51C45"/>
    <w:multiLevelType w:val="hybridMultilevel"/>
    <w:tmpl w:val="282ED6D6"/>
    <w:lvl w:ilvl="0" w:tplc="6F184F44">
      <w:start w:val="1"/>
      <w:numFmt w:val="decimal"/>
      <w:lvlText w:val="(%1)"/>
      <w:lvlJc w:val="left"/>
      <w:pPr>
        <w:ind w:left="720" w:hanging="360"/>
      </w:pPr>
      <w:rPr>
        <w:rFonts w:hint="default"/>
        <w:b/>
        <w:i w:val="0"/>
        <w:sz w:val="20"/>
        <w:szCs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420150"/>
    <w:multiLevelType w:val="multilevel"/>
    <w:tmpl w:val="2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57C30A6"/>
    <w:multiLevelType w:val="hybridMultilevel"/>
    <w:tmpl w:val="06D42C48"/>
    <w:lvl w:ilvl="0" w:tplc="241A0001">
      <w:start w:val="1"/>
      <w:numFmt w:val="bullet"/>
      <w:lvlText w:val=""/>
      <w:lvlJc w:val="left"/>
      <w:pPr>
        <w:ind w:left="1197" w:hanging="360"/>
      </w:pPr>
      <w:rPr>
        <w:rFonts w:ascii="Symbol" w:hAnsi="Symbol" w:hint="default"/>
      </w:rPr>
    </w:lvl>
    <w:lvl w:ilvl="1" w:tplc="241A0003" w:tentative="1">
      <w:start w:val="1"/>
      <w:numFmt w:val="bullet"/>
      <w:lvlText w:val="o"/>
      <w:lvlJc w:val="left"/>
      <w:pPr>
        <w:ind w:left="1917" w:hanging="360"/>
      </w:pPr>
      <w:rPr>
        <w:rFonts w:ascii="Courier New" w:hAnsi="Courier New" w:cs="Courier New" w:hint="default"/>
      </w:rPr>
    </w:lvl>
    <w:lvl w:ilvl="2" w:tplc="241A0005" w:tentative="1">
      <w:start w:val="1"/>
      <w:numFmt w:val="bullet"/>
      <w:lvlText w:val=""/>
      <w:lvlJc w:val="left"/>
      <w:pPr>
        <w:ind w:left="2637" w:hanging="360"/>
      </w:pPr>
      <w:rPr>
        <w:rFonts w:ascii="Wingdings" w:hAnsi="Wingdings" w:hint="default"/>
      </w:rPr>
    </w:lvl>
    <w:lvl w:ilvl="3" w:tplc="241A0001" w:tentative="1">
      <w:start w:val="1"/>
      <w:numFmt w:val="bullet"/>
      <w:lvlText w:val=""/>
      <w:lvlJc w:val="left"/>
      <w:pPr>
        <w:ind w:left="3357" w:hanging="360"/>
      </w:pPr>
      <w:rPr>
        <w:rFonts w:ascii="Symbol" w:hAnsi="Symbol" w:hint="default"/>
      </w:rPr>
    </w:lvl>
    <w:lvl w:ilvl="4" w:tplc="241A0003" w:tentative="1">
      <w:start w:val="1"/>
      <w:numFmt w:val="bullet"/>
      <w:lvlText w:val="o"/>
      <w:lvlJc w:val="left"/>
      <w:pPr>
        <w:ind w:left="4077" w:hanging="360"/>
      </w:pPr>
      <w:rPr>
        <w:rFonts w:ascii="Courier New" w:hAnsi="Courier New" w:cs="Courier New" w:hint="default"/>
      </w:rPr>
    </w:lvl>
    <w:lvl w:ilvl="5" w:tplc="241A0005" w:tentative="1">
      <w:start w:val="1"/>
      <w:numFmt w:val="bullet"/>
      <w:lvlText w:val=""/>
      <w:lvlJc w:val="left"/>
      <w:pPr>
        <w:ind w:left="4797" w:hanging="360"/>
      </w:pPr>
      <w:rPr>
        <w:rFonts w:ascii="Wingdings" w:hAnsi="Wingdings" w:hint="default"/>
      </w:rPr>
    </w:lvl>
    <w:lvl w:ilvl="6" w:tplc="241A0001" w:tentative="1">
      <w:start w:val="1"/>
      <w:numFmt w:val="bullet"/>
      <w:lvlText w:val=""/>
      <w:lvlJc w:val="left"/>
      <w:pPr>
        <w:ind w:left="5517" w:hanging="360"/>
      </w:pPr>
      <w:rPr>
        <w:rFonts w:ascii="Symbol" w:hAnsi="Symbol" w:hint="default"/>
      </w:rPr>
    </w:lvl>
    <w:lvl w:ilvl="7" w:tplc="241A0003" w:tentative="1">
      <w:start w:val="1"/>
      <w:numFmt w:val="bullet"/>
      <w:lvlText w:val="o"/>
      <w:lvlJc w:val="left"/>
      <w:pPr>
        <w:ind w:left="6237" w:hanging="360"/>
      </w:pPr>
      <w:rPr>
        <w:rFonts w:ascii="Courier New" w:hAnsi="Courier New" w:cs="Courier New" w:hint="default"/>
      </w:rPr>
    </w:lvl>
    <w:lvl w:ilvl="8" w:tplc="241A0005" w:tentative="1">
      <w:start w:val="1"/>
      <w:numFmt w:val="bullet"/>
      <w:lvlText w:val=""/>
      <w:lvlJc w:val="left"/>
      <w:pPr>
        <w:ind w:left="6957" w:hanging="360"/>
      </w:pPr>
      <w:rPr>
        <w:rFonts w:ascii="Wingdings" w:hAnsi="Wingdings" w:hint="default"/>
      </w:rPr>
    </w:lvl>
  </w:abstractNum>
  <w:abstractNum w:abstractNumId="18" w15:restartNumberingAfterBreak="0">
    <w:nsid w:val="5D432EFB"/>
    <w:multiLevelType w:val="hybridMultilevel"/>
    <w:tmpl w:val="40708DEA"/>
    <w:lvl w:ilvl="0" w:tplc="241A0001">
      <w:start w:val="1"/>
      <w:numFmt w:val="bullet"/>
      <w:lvlText w:val=""/>
      <w:lvlJc w:val="left"/>
      <w:pPr>
        <w:ind w:left="1197" w:hanging="360"/>
      </w:pPr>
      <w:rPr>
        <w:rFonts w:ascii="Symbol" w:hAnsi="Symbol" w:hint="default"/>
      </w:rPr>
    </w:lvl>
    <w:lvl w:ilvl="1" w:tplc="241A0003">
      <w:start w:val="1"/>
      <w:numFmt w:val="bullet"/>
      <w:lvlText w:val="o"/>
      <w:lvlJc w:val="left"/>
      <w:pPr>
        <w:ind w:left="1917" w:hanging="360"/>
      </w:pPr>
      <w:rPr>
        <w:rFonts w:ascii="Courier New" w:hAnsi="Courier New" w:cs="Courier New" w:hint="default"/>
      </w:rPr>
    </w:lvl>
    <w:lvl w:ilvl="2" w:tplc="241A0005" w:tentative="1">
      <w:start w:val="1"/>
      <w:numFmt w:val="bullet"/>
      <w:lvlText w:val=""/>
      <w:lvlJc w:val="left"/>
      <w:pPr>
        <w:ind w:left="2637" w:hanging="360"/>
      </w:pPr>
      <w:rPr>
        <w:rFonts w:ascii="Wingdings" w:hAnsi="Wingdings" w:hint="default"/>
      </w:rPr>
    </w:lvl>
    <w:lvl w:ilvl="3" w:tplc="241A0001" w:tentative="1">
      <w:start w:val="1"/>
      <w:numFmt w:val="bullet"/>
      <w:lvlText w:val=""/>
      <w:lvlJc w:val="left"/>
      <w:pPr>
        <w:ind w:left="3357" w:hanging="360"/>
      </w:pPr>
      <w:rPr>
        <w:rFonts w:ascii="Symbol" w:hAnsi="Symbol" w:hint="default"/>
      </w:rPr>
    </w:lvl>
    <w:lvl w:ilvl="4" w:tplc="241A0003" w:tentative="1">
      <w:start w:val="1"/>
      <w:numFmt w:val="bullet"/>
      <w:lvlText w:val="o"/>
      <w:lvlJc w:val="left"/>
      <w:pPr>
        <w:ind w:left="4077" w:hanging="360"/>
      </w:pPr>
      <w:rPr>
        <w:rFonts w:ascii="Courier New" w:hAnsi="Courier New" w:cs="Courier New" w:hint="default"/>
      </w:rPr>
    </w:lvl>
    <w:lvl w:ilvl="5" w:tplc="241A0005" w:tentative="1">
      <w:start w:val="1"/>
      <w:numFmt w:val="bullet"/>
      <w:lvlText w:val=""/>
      <w:lvlJc w:val="left"/>
      <w:pPr>
        <w:ind w:left="4797" w:hanging="360"/>
      </w:pPr>
      <w:rPr>
        <w:rFonts w:ascii="Wingdings" w:hAnsi="Wingdings" w:hint="default"/>
      </w:rPr>
    </w:lvl>
    <w:lvl w:ilvl="6" w:tplc="241A0001" w:tentative="1">
      <w:start w:val="1"/>
      <w:numFmt w:val="bullet"/>
      <w:lvlText w:val=""/>
      <w:lvlJc w:val="left"/>
      <w:pPr>
        <w:ind w:left="5517" w:hanging="360"/>
      </w:pPr>
      <w:rPr>
        <w:rFonts w:ascii="Symbol" w:hAnsi="Symbol" w:hint="default"/>
      </w:rPr>
    </w:lvl>
    <w:lvl w:ilvl="7" w:tplc="241A0003" w:tentative="1">
      <w:start w:val="1"/>
      <w:numFmt w:val="bullet"/>
      <w:lvlText w:val="o"/>
      <w:lvlJc w:val="left"/>
      <w:pPr>
        <w:ind w:left="6237" w:hanging="360"/>
      </w:pPr>
      <w:rPr>
        <w:rFonts w:ascii="Courier New" w:hAnsi="Courier New" w:cs="Courier New" w:hint="default"/>
      </w:rPr>
    </w:lvl>
    <w:lvl w:ilvl="8" w:tplc="241A0005" w:tentative="1">
      <w:start w:val="1"/>
      <w:numFmt w:val="bullet"/>
      <w:lvlText w:val=""/>
      <w:lvlJc w:val="left"/>
      <w:pPr>
        <w:ind w:left="6957" w:hanging="360"/>
      </w:pPr>
      <w:rPr>
        <w:rFonts w:ascii="Wingdings" w:hAnsi="Wingdings" w:hint="default"/>
      </w:rPr>
    </w:lvl>
  </w:abstractNum>
  <w:abstractNum w:abstractNumId="19" w15:restartNumberingAfterBreak="0">
    <w:nsid w:val="60A6130E"/>
    <w:multiLevelType w:val="hybridMultilevel"/>
    <w:tmpl w:val="5B38CB2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69F472E6"/>
    <w:multiLevelType w:val="hybridMultilevel"/>
    <w:tmpl w:val="6A9AF404"/>
    <w:lvl w:ilvl="0" w:tplc="D2EC660A">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38B53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CACB0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6EDE7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6A0F1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586F7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40864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CCD1C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E420C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AB607BA"/>
    <w:multiLevelType w:val="hybridMultilevel"/>
    <w:tmpl w:val="44084C94"/>
    <w:lvl w:ilvl="0" w:tplc="62466F2E">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22960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EEF4B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BEAB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A2D0B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AC5F1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3A04E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A8A95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B0AA0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CD272A7"/>
    <w:multiLevelType w:val="multilevel"/>
    <w:tmpl w:val="C6B6A6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0512E5A"/>
    <w:multiLevelType w:val="hybridMultilevel"/>
    <w:tmpl w:val="DAB2686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71A1740E"/>
    <w:multiLevelType w:val="hybridMultilevel"/>
    <w:tmpl w:val="38F0B17E"/>
    <w:lvl w:ilvl="0" w:tplc="C7443598">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CCA89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A0CFD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A63B0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5076C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8084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BC4C3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FE987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C00A3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6113A2A"/>
    <w:multiLevelType w:val="hybridMultilevel"/>
    <w:tmpl w:val="4DD8E9C8"/>
    <w:lvl w:ilvl="0" w:tplc="485660F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6C4E90"/>
    <w:multiLevelType w:val="hybridMultilevel"/>
    <w:tmpl w:val="64FEEB42"/>
    <w:lvl w:ilvl="0" w:tplc="F726FCD4">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0221B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72375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AC6E3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C0E6D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2E10E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74E2A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FC5D0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8AE9A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C726818"/>
    <w:multiLevelType w:val="hybridMultilevel"/>
    <w:tmpl w:val="56101ABE"/>
    <w:lvl w:ilvl="0" w:tplc="6158EE8E">
      <w:start w:val="1"/>
      <w:numFmt w:val="bullet"/>
      <w:lvlText w:val="●"/>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784B2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C063F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184E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18F29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9EF9E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088C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363BA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486DB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5"/>
  </w:num>
  <w:num w:numId="3">
    <w:abstractNumId w:val="4"/>
  </w:num>
  <w:num w:numId="4">
    <w:abstractNumId w:val="15"/>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4"/>
  </w:num>
  <w:num w:numId="8">
    <w:abstractNumId w:val="10"/>
  </w:num>
  <w:num w:numId="9">
    <w:abstractNumId w:val="26"/>
  </w:num>
  <w:num w:numId="10">
    <w:abstractNumId w:val="20"/>
  </w:num>
  <w:num w:numId="11">
    <w:abstractNumId w:val="27"/>
  </w:num>
  <w:num w:numId="12">
    <w:abstractNumId w:val="9"/>
  </w:num>
  <w:num w:numId="13">
    <w:abstractNumId w:val="14"/>
  </w:num>
  <w:num w:numId="14">
    <w:abstractNumId w:val="12"/>
  </w:num>
  <w:num w:numId="15">
    <w:abstractNumId w:val="8"/>
  </w:num>
  <w:num w:numId="16">
    <w:abstractNumId w:val="23"/>
  </w:num>
  <w:num w:numId="17">
    <w:abstractNumId w:val="19"/>
  </w:num>
  <w:num w:numId="18">
    <w:abstractNumId w:val="18"/>
  </w:num>
  <w:num w:numId="19">
    <w:abstractNumId w:val="6"/>
  </w:num>
  <w:num w:numId="20">
    <w:abstractNumId w:val="5"/>
  </w:num>
  <w:num w:numId="21">
    <w:abstractNumId w:val="3"/>
  </w:num>
  <w:num w:numId="22">
    <w:abstractNumId w:val="17"/>
  </w:num>
  <w:num w:numId="23">
    <w:abstractNumId w:val="2"/>
  </w:num>
  <w:num w:numId="24">
    <w:abstractNumId w:val="11"/>
  </w:num>
  <w:num w:numId="25">
    <w:abstractNumId w:val="13"/>
  </w:num>
  <w:num w:numId="26">
    <w:abstractNumId w:val="7"/>
  </w:num>
  <w:num w:numId="27">
    <w:abstractNumId w:val="0"/>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B5"/>
    <w:rsid w:val="000144C3"/>
    <w:rsid w:val="00031F2C"/>
    <w:rsid w:val="00052FF3"/>
    <w:rsid w:val="0007602A"/>
    <w:rsid w:val="000829A6"/>
    <w:rsid w:val="00087708"/>
    <w:rsid w:val="00092F25"/>
    <w:rsid w:val="000A1E2B"/>
    <w:rsid w:val="000C1196"/>
    <w:rsid w:val="000C2BC7"/>
    <w:rsid w:val="000F2FE1"/>
    <w:rsid w:val="001239C5"/>
    <w:rsid w:val="0013324F"/>
    <w:rsid w:val="0014270B"/>
    <w:rsid w:val="001962A7"/>
    <w:rsid w:val="001D44BE"/>
    <w:rsid w:val="001D64B1"/>
    <w:rsid w:val="001E0F5C"/>
    <w:rsid w:val="001F36CF"/>
    <w:rsid w:val="002670AE"/>
    <w:rsid w:val="002826EE"/>
    <w:rsid w:val="002D5031"/>
    <w:rsid w:val="00361001"/>
    <w:rsid w:val="003613AF"/>
    <w:rsid w:val="00382784"/>
    <w:rsid w:val="003B0810"/>
    <w:rsid w:val="003B5F1A"/>
    <w:rsid w:val="003F5266"/>
    <w:rsid w:val="00403D1B"/>
    <w:rsid w:val="004215E4"/>
    <w:rsid w:val="00421AC3"/>
    <w:rsid w:val="0044124D"/>
    <w:rsid w:val="00453C97"/>
    <w:rsid w:val="004623D3"/>
    <w:rsid w:val="0046589F"/>
    <w:rsid w:val="00471A91"/>
    <w:rsid w:val="004771B1"/>
    <w:rsid w:val="00490CE8"/>
    <w:rsid w:val="004A35B5"/>
    <w:rsid w:val="004A7C60"/>
    <w:rsid w:val="004C2058"/>
    <w:rsid w:val="004C316B"/>
    <w:rsid w:val="00544B16"/>
    <w:rsid w:val="00581E10"/>
    <w:rsid w:val="005A4886"/>
    <w:rsid w:val="005A7AFA"/>
    <w:rsid w:val="005B057C"/>
    <w:rsid w:val="005B3E8B"/>
    <w:rsid w:val="005E4BE8"/>
    <w:rsid w:val="005E6EF5"/>
    <w:rsid w:val="006223B3"/>
    <w:rsid w:val="00646698"/>
    <w:rsid w:val="00654ADC"/>
    <w:rsid w:val="0069110E"/>
    <w:rsid w:val="006A29AE"/>
    <w:rsid w:val="006B1AAD"/>
    <w:rsid w:val="00703B68"/>
    <w:rsid w:val="00704599"/>
    <w:rsid w:val="00737C7B"/>
    <w:rsid w:val="007907EF"/>
    <w:rsid w:val="007A4323"/>
    <w:rsid w:val="0080590A"/>
    <w:rsid w:val="008178F7"/>
    <w:rsid w:val="008217C3"/>
    <w:rsid w:val="008226DC"/>
    <w:rsid w:val="0084055A"/>
    <w:rsid w:val="00842186"/>
    <w:rsid w:val="00891450"/>
    <w:rsid w:val="0089434F"/>
    <w:rsid w:val="008D1302"/>
    <w:rsid w:val="008F5231"/>
    <w:rsid w:val="009129E9"/>
    <w:rsid w:val="009278F6"/>
    <w:rsid w:val="009321E9"/>
    <w:rsid w:val="009670C7"/>
    <w:rsid w:val="00975733"/>
    <w:rsid w:val="0097578A"/>
    <w:rsid w:val="00997E0B"/>
    <w:rsid w:val="009A0AFD"/>
    <w:rsid w:val="009A5923"/>
    <w:rsid w:val="009C2371"/>
    <w:rsid w:val="009C5AA4"/>
    <w:rsid w:val="009D05BD"/>
    <w:rsid w:val="009E30DF"/>
    <w:rsid w:val="00A01225"/>
    <w:rsid w:val="00A17151"/>
    <w:rsid w:val="00A31D3C"/>
    <w:rsid w:val="00A34CA9"/>
    <w:rsid w:val="00A35BE4"/>
    <w:rsid w:val="00A40865"/>
    <w:rsid w:val="00A4480B"/>
    <w:rsid w:val="00A6105B"/>
    <w:rsid w:val="00A7294D"/>
    <w:rsid w:val="00A765DD"/>
    <w:rsid w:val="00AA438B"/>
    <w:rsid w:val="00AC193C"/>
    <w:rsid w:val="00AD3DDC"/>
    <w:rsid w:val="00AF100E"/>
    <w:rsid w:val="00AF2A7A"/>
    <w:rsid w:val="00B15FC7"/>
    <w:rsid w:val="00B31C7F"/>
    <w:rsid w:val="00B45185"/>
    <w:rsid w:val="00BB0FE4"/>
    <w:rsid w:val="00BB7E52"/>
    <w:rsid w:val="00BC3831"/>
    <w:rsid w:val="00BD36F6"/>
    <w:rsid w:val="00BF107B"/>
    <w:rsid w:val="00C21773"/>
    <w:rsid w:val="00C23621"/>
    <w:rsid w:val="00C30CCF"/>
    <w:rsid w:val="00C7488B"/>
    <w:rsid w:val="00C80CF7"/>
    <w:rsid w:val="00C8187E"/>
    <w:rsid w:val="00C91C0B"/>
    <w:rsid w:val="00CA0986"/>
    <w:rsid w:val="00CB1659"/>
    <w:rsid w:val="00CD52F5"/>
    <w:rsid w:val="00CF3095"/>
    <w:rsid w:val="00D140FC"/>
    <w:rsid w:val="00D2324D"/>
    <w:rsid w:val="00D316A2"/>
    <w:rsid w:val="00D87927"/>
    <w:rsid w:val="00DA5B28"/>
    <w:rsid w:val="00DB387E"/>
    <w:rsid w:val="00DC2283"/>
    <w:rsid w:val="00DC6777"/>
    <w:rsid w:val="00DD077B"/>
    <w:rsid w:val="00DD16D2"/>
    <w:rsid w:val="00DD4416"/>
    <w:rsid w:val="00DF4718"/>
    <w:rsid w:val="00E20C44"/>
    <w:rsid w:val="00E2554E"/>
    <w:rsid w:val="00E67CE4"/>
    <w:rsid w:val="00E87E5E"/>
    <w:rsid w:val="00E93E41"/>
    <w:rsid w:val="00EB7AF0"/>
    <w:rsid w:val="00EC49E1"/>
    <w:rsid w:val="00ED7674"/>
    <w:rsid w:val="00F07FB3"/>
    <w:rsid w:val="00F10ECA"/>
    <w:rsid w:val="00F11126"/>
    <w:rsid w:val="00F12D7D"/>
    <w:rsid w:val="00F24D2D"/>
    <w:rsid w:val="00F27389"/>
    <w:rsid w:val="00F47300"/>
    <w:rsid w:val="00F610F6"/>
    <w:rsid w:val="00F6749E"/>
    <w:rsid w:val="00F92BF4"/>
    <w:rsid w:val="00FB01F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FFC0"/>
  <w15:chartTrackingRefBased/>
  <w15:docId w15:val="{F6061865-9F7B-4496-9807-128BED72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4BE"/>
    <w:pPr>
      <w:spacing w:after="120" w:line="276" w:lineRule="auto"/>
      <w:jc w:val="both"/>
    </w:pPr>
    <w:rPr>
      <w:sz w:val="22"/>
      <w:szCs w:val="22"/>
      <w:lang w:val="es-ES" w:eastAsia="en-US"/>
    </w:rPr>
  </w:style>
  <w:style w:type="paragraph" w:styleId="Heading1">
    <w:name w:val="heading 1"/>
    <w:basedOn w:val="Normal"/>
    <w:next w:val="Normal"/>
    <w:link w:val="Heading1Char"/>
    <w:uiPriority w:val="9"/>
    <w:qFormat/>
    <w:rsid w:val="00DD16D2"/>
    <w:pPr>
      <w:keepNext/>
      <w:keepLines/>
      <w:numPr>
        <w:numId w:val="29"/>
      </w:numPr>
      <w:spacing w:before="720" w:after="240"/>
      <w:jc w:val="center"/>
      <w:outlineLvl w:val="0"/>
    </w:pPr>
    <w:rPr>
      <w:rFonts w:ascii="Calibri Light" w:eastAsia="Times New Roman" w:hAnsi="Calibri Light"/>
      <w:b/>
      <w:color w:val="2F5496"/>
      <w:sz w:val="32"/>
      <w:szCs w:val="32"/>
      <w:lang w:val="en-US" w:eastAsia="x-none"/>
    </w:rPr>
  </w:style>
  <w:style w:type="paragraph" w:styleId="Heading2">
    <w:name w:val="heading 2"/>
    <w:basedOn w:val="Normal"/>
    <w:next w:val="Normal"/>
    <w:link w:val="Heading2Char"/>
    <w:uiPriority w:val="9"/>
    <w:unhideWhenUsed/>
    <w:qFormat/>
    <w:rsid w:val="00DD16D2"/>
    <w:pPr>
      <w:keepNext/>
      <w:numPr>
        <w:ilvl w:val="1"/>
        <w:numId w:val="29"/>
      </w:numPr>
      <w:spacing w:before="360"/>
      <w:outlineLvl w:val="1"/>
    </w:pPr>
    <w:rPr>
      <w:rFonts w:ascii="Calibri Light" w:eastAsia="Times New Roman" w:hAnsi="Calibri Light"/>
      <w:b/>
      <w:bCs/>
      <w:i/>
      <w:iCs/>
      <w:color w:val="2F5496"/>
      <w:sz w:val="28"/>
      <w:szCs w:val="28"/>
    </w:rPr>
  </w:style>
  <w:style w:type="paragraph" w:styleId="Heading3">
    <w:name w:val="heading 3"/>
    <w:basedOn w:val="Normal"/>
    <w:next w:val="Normal"/>
    <w:link w:val="Heading3Char"/>
    <w:uiPriority w:val="9"/>
    <w:unhideWhenUsed/>
    <w:qFormat/>
    <w:rsid w:val="000144C3"/>
    <w:pPr>
      <w:keepNext/>
      <w:keepLines/>
      <w:numPr>
        <w:ilvl w:val="2"/>
        <w:numId w:val="29"/>
      </w:numPr>
      <w:spacing w:before="240"/>
      <w:outlineLvl w:val="2"/>
    </w:pPr>
    <w:rPr>
      <w:rFonts w:ascii="Calibri Light" w:eastAsia="Times New Roman" w:hAnsi="Calibri Light"/>
      <w:b/>
      <w:color w:val="2F5496"/>
      <w:sz w:val="24"/>
      <w:szCs w:val="24"/>
      <w:lang w:val="en-US" w:eastAsia="x-none"/>
    </w:rPr>
  </w:style>
  <w:style w:type="paragraph" w:styleId="Heading4">
    <w:name w:val="heading 4"/>
    <w:basedOn w:val="Normal"/>
    <w:next w:val="Normal"/>
    <w:link w:val="Heading4Char"/>
    <w:uiPriority w:val="9"/>
    <w:semiHidden/>
    <w:unhideWhenUsed/>
    <w:qFormat/>
    <w:rsid w:val="00AD3DDC"/>
    <w:pPr>
      <w:keepNext/>
      <w:numPr>
        <w:ilvl w:val="3"/>
        <w:numId w:val="29"/>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AD3DDC"/>
    <w:pPr>
      <w:numPr>
        <w:ilvl w:val="4"/>
        <w:numId w:val="29"/>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AD3DDC"/>
    <w:pPr>
      <w:numPr>
        <w:ilvl w:val="5"/>
        <w:numId w:val="29"/>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AD3DDC"/>
    <w:pPr>
      <w:numPr>
        <w:ilvl w:val="6"/>
        <w:numId w:val="29"/>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AD3DDC"/>
    <w:pPr>
      <w:numPr>
        <w:ilvl w:val="7"/>
        <w:numId w:val="29"/>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AD3DDC"/>
    <w:pPr>
      <w:numPr>
        <w:ilvl w:val="8"/>
        <w:numId w:val="29"/>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16B"/>
  </w:style>
  <w:style w:type="paragraph" w:styleId="Footer">
    <w:name w:val="footer"/>
    <w:basedOn w:val="Normal"/>
    <w:link w:val="FooterChar"/>
    <w:uiPriority w:val="99"/>
    <w:unhideWhenUsed/>
    <w:rsid w:val="004C3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16B"/>
  </w:style>
  <w:style w:type="character" w:styleId="Strong">
    <w:name w:val="Strong"/>
    <w:uiPriority w:val="22"/>
    <w:qFormat/>
    <w:rsid w:val="00AF100E"/>
    <w:rPr>
      <w:b/>
      <w:bCs/>
    </w:rPr>
  </w:style>
  <w:style w:type="paragraph" w:styleId="BalloonText">
    <w:name w:val="Balloon Text"/>
    <w:basedOn w:val="Normal"/>
    <w:link w:val="BalloonTextChar"/>
    <w:uiPriority w:val="99"/>
    <w:semiHidden/>
    <w:unhideWhenUsed/>
    <w:rsid w:val="0014270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4270B"/>
    <w:rPr>
      <w:rFonts w:ascii="Tahoma" w:hAnsi="Tahoma" w:cs="Tahoma"/>
      <w:sz w:val="16"/>
      <w:szCs w:val="16"/>
    </w:rPr>
  </w:style>
  <w:style w:type="paragraph" w:styleId="NoSpacing">
    <w:name w:val="No Spacing"/>
    <w:link w:val="NoSpacingChar"/>
    <w:uiPriority w:val="1"/>
    <w:qFormat/>
    <w:rsid w:val="00CF3095"/>
    <w:rPr>
      <w:rFonts w:eastAsia="Times New Roman"/>
      <w:sz w:val="22"/>
      <w:szCs w:val="22"/>
      <w:lang w:val="en-US" w:eastAsia="en-US"/>
    </w:rPr>
  </w:style>
  <w:style w:type="character" w:customStyle="1" w:styleId="NoSpacingChar">
    <w:name w:val="No Spacing Char"/>
    <w:link w:val="NoSpacing"/>
    <w:uiPriority w:val="1"/>
    <w:rsid w:val="00CF3095"/>
    <w:rPr>
      <w:rFonts w:eastAsia="Times New Roman"/>
      <w:sz w:val="22"/>
      <w:szCs w:val="22"/>
      <w:lang w:val="en-US" w:eastAsia="en-US" w:bidi="ar-SA"/>
    </w:rPr>
  </w:style>
  <w:style w:type="character" w:customStyle="1" w:styleId="Heading1Char">
    <w:name w:val="Heading 1 Char"/>
    <w:link w:val="Heading1"/>
    <w:uiPriority w:val="9"/>
    <w:rsid w:val="00DD16D2"/>
    <w:rPr>
      <w:rFonts w:ascii="Calibri Light" w:eastAsia="Times New Roman" w:hAnsi="Calibri Light"/>
      <w:b/>
      <w:color w:val="2F5496"/>
      <w:sz w:val="32"/>
      <w:szCs w:val="32"/>
      <w:lang w:val="en-US" w:eastAsia="x-none"/>
    </w:rPr>
  </w:style>
  <w:style w:type="character" w:customStyle="1" w:styleId="Heading3Char">
    <w:name w:val="Heading 3 Char"/>
    <w:link w:val="Heading3"/>
    <w:uiPriority w:val="9"/>
    <w:rsid w:val="000144C3"/>
    <w:rPr>
      <w:rFonts w:ascii="Calibri Light" w:eastAsia="Times New Roman" w:hAnsi="Calibri Light"/>
      <w:b/>
      <w:color w:val="2F5496"/>
      <w:sz w:val="24"/>
      <w:szCs w:val="24"/>
      <w:lang w:val="en-US" w:eastAsia="x-none"/>
    </w:rPr>
  </w:style>
  <w:style w:type="paragraph" w:customStyle="1" w:styleId="Default">
    <w:name w:val="Default"/>
    <w:rsid w:val="00CF3095"/>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39"/>
    <w:rsid w:val="00CF309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21">
    <w:name w:val="Grid Table 3 - Accent 21"/>
    <w:basedOn w:val="TableNormal"/>
    <w:uiPriority w:val="48"/>
    <w:rsid w:val="00CF3095"/>
    <w:rPr>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paragraph" w:styleId="ListParagraph">
    <w:name w:val="List Paragraph"/>
    <w:basedOn w:val="Normal"/>
    <w:uiPriority w:val="34"/>
    <w:qFormat/>
    <w:rsid w:val="000144C3"/>
    <w:pPr>
      <w:numPr>
        <w:numId w:val="25"/>
      </w:numPr>
      <w:spacing w:after="60"/>
      <w:ind w:left="714" w:hanging="357"/>
    </w:pPr>
  </w:style>
  <w:style w:type="character" w:customStyle="1" w:styleId="Heading2Char">
    <w:name w:val="Heading 2 Char"/>
    <w:link w:val="Heading2"/>
    <w:uiPriority w:val="9"/>
    <w:rsid w:val="00DD16D2"/>
    <w:rPr>
      <w:rFonts w:ascii="Calibri Light" w:eastAsia="Times New Roman" w:hAnsi="Calibri Light"/>
      <w:b/>
      <w:bCs/>
      <w:i/>
      <w:iCs/>
      <w:color w:val="2F5496"/>
      <w:sz w:val="28"/>
      <w:szCs w:val="28"/>
      <w:lang w:val="es-ES" w:eastAsia="en-US"/>
    </w:rPr>
  </w:style>
  <w:style w:type="paragraph" w:styleId="Title">
    <w:name w:val="Title"/>
    <w:basedOn w:val="Normal"/>
    <w:next w:val="Normal"/>
    <w:link w:val="TitleChar"/>
    <w:uiPriority w:val="10"/>
    <w:qFormat/>
    <w:rsid w:val="00DD16D2"/>
    <w:pPr>
      <w:spacing w:before="360" w:after="240"/>
      <w:jc w:val="center"/>
    </w:pPr>
    <w:rPr>
      <w:b/>
      <w:color w:val="2F5496"/>
      <w:sz w:val="36"/>
    </w:rPr>
  </w:style>
  <w:style w:type="character" w:customStyle="1" w:styleId="TitleChar">
    <w:name w:val="Title Char"/>
    <w:link w:val="Title"/>
    <w:uiPriority w:val="10"/>
    <w:rsid w:val="00DD16D2"/>
    <w:rPr>
      <w:b/>
      <w:color w:val="2F5496"/>
      <w:sz w:val="36"/>
      <w:szCs w:val="22"/>
      <w:lang w:val="es-ES" w:eastAsia="en-US"/>
    </w:rPr>
  </w:style>
  <w:style w:type="paragraph" w:styleId="Subtitle">
    <w:name w:val="Subtitle"/>
    <w:basedOn w:val="Default"/>
    <w:next w:val="Normal"/>
    <w:link w:val="SubtitleChar"/>
    <w:uiPriority w:val="11"/>
    <w:qFormat/>
    <w:rsid w:val="001E0F5C"/>
    <w:pPr>
      <w:spacing w:before="360" w:after="240" w:line="276" w:lineRule="auto"/>
      <w:jc w:val="center"/>
    </w:pPr>
    <w:rPr>
      <w:rFonts w:ascii="Calibri" w:hAnsi="Calibri"/>
      <w:b/>
    </w:rPr>
  </w:style>
  <w:style w:type="character" w:customStyle="1" w:styleId="SubtitleChar">
    <w:name w:val="Subtitle Char"/>
    <w:link w:val="Subtitle"/>
    <w:uiPriority w:val="11"/>
    <w:rsid w:val="001E0F5C"/>
    <w:rPr>
      <w:rFonts w:ascii="Calibri" w:hAnsi="Calibri"/>
      <w:b/>
      <w:color w:val="000000"/>
      <w:sz w:val="24"/>
      <w:szCs w:val="24"/>
      <w:lang w:val="en-US" w:eastAsia="en-US"/>
    </w:rPr>
  </w:style>
  <w:style w:type="paragraph" w:styleId="TOC1">
    <w:name w:val="toc 1"/>
    <w:hidden/>
    <w:uiPriority w:val="39"/>
    <w:rsid w:val="00F47300"/>
    <w:pPr>
      <w:spacing w:after="114" w:line="259" w:lineRule="auto"/>
      <w:ind w:left="157" w:right="58" w:hanging="10"/>
    </w:pPr>
    <w:rPr>
      <w:rFonts w:cs="Calibri"/>
      <w:color w:val="000000"/>
      <w:sz w:val="22"/>
      <w:szCs w:val="22"/>
      <w:lang w:val="en-GB" w:eastAsia="en-GB"/>
    </w:rPr>
  </w:style>
  <w:style w:type="paragraph" w:styleId="TOC2">
    <w:name w:val="toc 2"/>
    <w:hidden/>
    <w:uiPriority w:val="39"/>
    <w:rsid w:val="00F47300"/>
    <w:pPr>
      <w:spacing w:after="114" w:line="259" w:lineRule="auto"/>
      <w:ind w:left="378" w:right="58" w:hanging="10"/>
    </w:pPr>
    <w:rPr>
      <w:rFonts w:cs="Calibri"/>
      <w:color w:val="000000"/>
      <w:sz w:val="22"/>
      <w:szCs w:val="22"/>
      <w:lang w:val="en-GB" w:eastAsia="en-GB"/>
    </w:rPr>
  </w:style>
  <w:style w:type="paragraph" w:styleId="TOC3">
    <w:name w:val="toc 3"/>
    <w:hidden/>
    <w:uiPriority w:val="39"/>
    <w:rsid w:val="00F47300"/>
    <w:pPr>
      <w:spacing w:after="114" w:line="259" w:lineRule="auto"/>
      <w:ind w:left="596" w:right="58" w:hanging="10"/>
    </w:pPr>
    <w:rPr>
      <w:rFonts w:cs="Calibri"/>
      <w:color w:val="000000"/>
      <w:sz w:val="22"/>
      <w:szCs w:val="22"/>
      <w:lang w:val="en-GB" w:eastAsia="en-GB"/>
    </w:rPr>
  </w:style>
  <w:style w:type="character" w:customStyle="1" w:styleId="Heading4Char">
    <w:name w:val="Heading 4 Char"/>
    <w:link w:val="Heading4"/>
    <w:uiPriority w:val="9"/>
    <w:semiHidden/>
    <w:rsid w:val="00AD3DDC"/>
    <w:rPr>
      <w:rFonts w:ascii="Calibri" w:eastAsia="Times New Roman" w:hAnsi="Calibri" w:cs="Times New Roman"/>
      <w:b/>
      <w:bCs/>
      <w:sz w:val="28"/>
      <w:szCs w:val="28"/>
      <w:lang w:val="es-ES" w:eastAsia="en-US"/>
    </w:rPr>
  </w:style>
  <w:style w:type="character" w:customStyle="1" w:styleId="Heading5Char">
    <w:name w:val="Heading 5 Char"/>
    <w:link w:val="Heading5"/>
    <w:uiPriority w:val="9"/>
    <w:semiHidden/>
    <w:rsid w:val="00AD3DDC"/>
    <w:rPr>
      <w:rFonts w:ascii="Calibri" w:eastAsia="Times New Roman" w:hAnsi="Calibri" w:cs="Times New Roman"/>
      <w:b/>
      <w:bCs/>
      <w:i/>
      <w:iCs/>
      <w:sz w:val="26"/>
      <w:szCs w:val="26"/>
      <w:lang w:val="es-ES" w:eastAsia="en-US"/>
    </w:rPr>
  </w:style>
  <w:style w:type="character" w:customStyle="1" w:styleId="Heading6Char">
    <w:name w:val="Heading 6 Char"/>
    <w:link w:val="Heading6"/>
    <w:uiPriority w:val="9"/>
    <w:semiHidden/>
    <w:rsid w:val="00AD3DDC"/>
    <w:rPr>
      <w:rFonts w:ascii="Calibri" w:eastAsia="Times New Roman" w:hAnsi="Calibri" w:cs="Times New Roman"/>
      <w:b/>
      <w:bCs/>
      <w:sz w:val="22"/>
      <w:szCs w:val="22"/>
      <w:lang w:val="es-ES" w:eastAsia="en-US"/>
    </w:rPr>
  </w:style>
  <w:style w:type="character" w:customStyle="1" w:styleId="Heading7Char">
    <w:name w:val="Heading 7 Char"/>
    <w:link w:val="Heading7"/>
    <w:uiPriority w:val="9"/>
    <w:semiHidden/>
    <w:rsid w:val="00AD3DDC"/>
    <w:rPr>
      <w:rFonts w:ascii="Calibri" w:eastAsia="Times New Roman" w:hAnsi="Calibri" w:cs="Times New Roman"/>
      <w:sz w:val="24"/>
      <w:szCs w:val="24"/>
      <w:lang w:val="es-ES" w:eastAsia="en-US"/>
    </w:rPr>
  </w:style>
  <w:style w:type="character" w:customStyle="1" w:styleId="Heading8Char">
    <w:name w:val="Heading 8 Char"/>
    <w:link w:val="Heading8"/>
    <w:uiPriority w:val="9"/>
    <w:semiHidden/>
    <w:rsid w:val="00AD3DDC"/>
    <w:rPr>
      <w:rFonts w:ascii="Calibri" w:eastAsia="Times New Roman" w:hAnsi="Calibri" w:cs="Times New Roman"/>
      <w:i/>
      <w:iCs/>
      <w:sz w:val="24"/>
      <w:szCs w:val="24"/>
      <w:lang w:val="es-ES" w:eastAsia="en-US"/>
    </w:rPr>
  </w:style>
  <w:style w:type="character" w:customStyle="1" w:styleId="Heading9Char">
    <w:name w:val="Heading 9 Char"/>
    <w:link w:val="Heading9"/>
    <w:uiPriority w:val="9"/>
    <w:semiHidden/>
    <w:rsid w:val="00AD3DDC"/>
    <w:rPr>
      <w:rFonts w:ascii="Calibri Light" w:eastAsia="Times New Roman" w:hAnsi="Calibri Light" w:cs="Times New Roman"/>
      <w:sz w:val="22"/>
      <w:szCs w:val="22"/>
      <w:lang w:val="es-ES" w:eastAsia="en-US"/>
    </w:rPr>
  </w:style>
  <w:style w:type="character" w:styleId="Hyperlink">
    <w:name w:val="Hyperlink"/>
    <w:uiPriority w:val="99"/>
    <w:unhideWhenUsed/>
    <w:rsid w:val="00F12D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77973">
      <w:bodyDiv w:val="1"/>
      <w:marLeft w:val="0"/>
      <w:marRight w:val="0"/>
      <w:marTop w:val="0"/>
      <w:marBottom w:val="0"/>
      <w:divBdr>
        <w:top w:val="none" w:sz="0" w:space="0" w:color="auto"/>
        <w:left w:val="none" w:sz="0" w:space="0" w:color="auto"/>
        <w:bottom w:val="none" w:sz="0" w:space="0" w:color="auto"/>
        <w:right w:val="none" w:sz="0" w:space="0" w:color="auto"/>
      </w:divBdr>
    </w:div>
    <w:div w:id="213512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ar\Desktop\Lawgem\docs\2020\0226\Lawgem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F4B8-F003-44C7-B1C3-CC8D5B6F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LawgemDocs.dotx</Template>
  <TotalTime>5</TotalTime>
  <Pages>5</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dc:creator>
  <cp:keywords/>
  <cp:lastModifiedBy>Petar</cp:lastModifiedBy>
  <cp:revision>1</cp:revision>
  <dcterms:created xsi:type="dcterms:W3CDTF">2020-02-27T10:16:00Z</dcterms:created>
  <dcterms:modified xsi:type="dcterms:W3CDTF">2020-02-27T10:21:00Z</dcterms:modified>
</cp:coreProperties>
</file>